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494" w:rsidRDefault="00F87853" w:rsidP="00AF43E5">
      <w:pPr>
        <w:pStyle w:val="Ttulo1"/>
        <w:jc w:val="both"/>
        <w:rPr>
          <w:lang w:val="es-ES"/>
        </w:rPr>
      </w:pPr>
      <w:r>
        <w:rPr>
          <w:lang w:val="es-ES"/>
        </w:rPr>
        <w:t>Clasificación de los números.</w:t>
      </w:r>
    </w:p>
    <w:p w:rsidR="00F87853" w:rsidRDefault="00F87853" w:rsidP="00AF43E5">
      <w:pPr>
        <w:pStyle w:val="Subttulo"/>
        <w:jc w:val="both"/>
        <w:rPr>
          <w:lang w:val="es-ES"/>
        </w:rPr>
      </w:pPr>
      <w:r>
        <w:rPr>
          <w:lang w:val="es-ES"/>
        </w:rPr>
        <w:t>Números naturales.</w:t>
      </w:r>
    </w:p>
    <w:p w:rsidR="00F87853" w:rsidRDefault="00F87853" w:rsidP="00AF43E5">
      <w:pPr>
        <w:jc w:val="both"/>
        <w:rPr>
          <w:lang w:val="es-ES"/>
        </w:rPr>
      </w:pPr>
      <w:r>
        <w:rPr>
          <w:lang w:val="es-ES"/>
        </w:rPr>
        <w:t>Los primeros números con quien el hombre se familiarizó son los números naturales, cuyo conjunto está formado por los siguientes</w:t>
      </w:r>
    </w:p>
    <w:p w:rsidR="00F87853" w:rsidRDefault="00F87853" w:rsidP="00AF43E5">
      <w:pPr>
        <w:jc w:val="both"/>
        <w:rPr>
          <w:rFonts w:eastAsiaTheme="minorEastAsia"/>
          <w:lang w:val="es-ES"/>
        </w:rPr>
      </w:pPr>
      <m:oMath>
        <m:r>
          <w:rPr>
            <w:rFonts w:ascii="Cambria Math" w:hAnsi="Cambria Math"/>
            <w:lang w:val="es-ES"/>
          </w:rPr>
          <m:t xml:space="preserve">N= 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lang w:val="es-ES"/>
              </w:rPr>
            </m:ctrlPr>
          </m:dPr>
          <m:e>
            <m:r>
              <w:rPr>
                <w:rFonts w:ascii="Cambria Math" w:hAnsi="Cambria Math"/>
                <w:lang w:val="es-ES"/>
              </w:rPr>
              <m:t>1,2,3,…, 15,30,45,…</m:t>
            </m:r>
          </m:e>
        </m:d>
      </m:oMath>
      <w:r>
        <w:rPr>
          <w:rFonts w:eastAsiaTheme="minorEastAsia"/>
          <w:lang w:val="es-ES"/>
        </w:rPr>
        <w:t xml:space="preserve"> Números enteros y positivos.</w:t>
      </w:r>
    </w:p>
    <w:p w:rsidR="00F87853" w:rsidRDefault="00F87853" w:rsidP="00AF43E5">
      <w:pPr>
        <w:pStyle w:val="Subttulo"/>
        <w:jc w:val="both"/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t>Números enteros y fraccionarios.</w:t>
      </w:r>
    </w:p>
    <w:p w:rsidR="00F87853" w:rsidRDefault="00F87853" w:rsidP="00AF43E5">
      <w:pPr>
        <w:jc w:val="both"/>
        <w:rPr>
          <w:lang w:val="es-ES"/>
        </w:rPr>
      </w:pPr>
      <w:r>
        <w:rPr>
          <w:lang w:val="es-ES"/>
        </w:rPr>
        <w:t>La necesidad de efectuar mediciones de longitud, área, volumen, peso, etc. obligó al ser humano a introducir otros conjuntos de números como son:</w:t>
      </w:r>
    </w:p>
    <w:p w:rsidR="00F87853" w:rsidRDefault="00F87853" w:rsidP="00AF43E5">
      <w:pPr>
        <w:pStyle w:val="Prrafodelista"/>
        <w:numPr>
          <w:ilvl w:val="0"/>
          <w:numId w:val="4"/>
        </w:numPr>
        <w:jc w:val="both"/>
        <w:rPr>
          <w:lang w:val="es-ES"/>
        </w:rPr>
      </w:pPr>
      <w:r>
        <w:rPr>
          <w:i/>
          <w:lang w:val="es-ES"/>
        </w:rPr>
        <w:t xml:space="preserve">Números fraccionarios, </w:t>
      </w:r>
      <w:r>
        <w:rPr>
          <w:lang w:val="es-ES"/>
        </w:rPr>
        <w:t xml:space="preserve"> son los que nos permiten expresar el cociente de una división inexacta.</w:t>
      </w:r>
    </w:p>
    <w:p w:rsidR="00E01318" w:rsidRDefault="00E01318" w:rsidP="00AF43E5">
      <w:pPr>
        <w:pStyle w:val="Prrafodelista"/>
        <w:jc w:val="both"/>
        <w:rPr>
          <w:lang w:val="es-ES"/>
        </w:rPr>
      </w:pPr>
      <m:oMath>
        <m:r>
          <w:rPr>
            <w:rFonts w:ascii="Cambria Math" w:hAnsi="Cambria Math"/>
            <w:lang w:val="es-ES"/>
          </w:rPr>
          <m:t xml:space="preserve">N= 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lang w:val="es-ES"/>
              </w:rPr>
            </m:ctrlPr>
          </m:dPr>
          <m:e>
            <m:r>
              <w:rPr>
                <w:rFonts w:ascii="Cambria Math" w:hAnsi="Cambria Math"/>
                <w:lang w:val="es-ES"/>
              </w:rPr>
              <m:t>…</m:t>
            </m:r>
            <m:f>
              <m:fPr>
                <m:type m:val="skw"/>
                <m:ctrlPr>
                  <w:rPr>
                    <w:rFonts w:ascii="Cambria Math" w:hAnsi="Cambria Math"/>
                    <w:i/>
                    <w:lang w:val="es-ES"/>
                  </w:rPr>
                </m:ctrlPr>
              </m:fPr>
              <m:num>
                <m:r>
                  <w:rPr>
                    <w:rFonts w:ascii="Cambria Math" w:hAnsi="Cambria Math"/>
                    <w:lang w:val="es-E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s-ES"/>
                  </w:rPr>
                  <m:t>2</m:t>
                </m:r>
              </m:den>
            </m:f>
            <m:r>
              <w:rPr>
                <w:rFonts w:ascii="Cambria Math" w:hAnsi="Cambria Math"/>
                <w:lang w:val="es-ES"/>
              </w:rPr>
              <m:t>,</m:t>
            </m:r>
            <m:f>
              <m:fPr>
                <m:type m:val="skw"/>
                <m:ctrlPr>
                  <w:rPr>
                    <w:rFonts w:ascii="Cambria Math" w:hAnsi="Cambria Math"/>
                    <w:i/>
                    <w:lang w:val="es-ES"/>
                  </w:rPr>
                </m:ctrlPr>
              </m:fPr>
              <m:num>
                <m:r>
                  <w:rPr>
                    <w:rFonts w:ascii="Cambria Math" w:hAnsi="Cambria Math"/>
                    <w:lang w:val="es-ES"/>
                  </w:rPr>
                  <m:t>3</m:t>
                </m:r>
              </m:num>
              <m:den>
                <m:r>
                  <w:rPr>
                    <w:rFonts w:ascii="Cambria Math" w:hAnsi="Cambria Math"/>
                    <w:lang w:val="es-ES"/>
                  </w:rPr>
                  <m:t>7</m:t>
                </m:r>
              </m:den>
            </m:f>
            <m:r>
              <w:rPr>
                <w:rFonts w:ascii="Cambria Math" w:hAnsi="Cambria Math"/>
                <w:lang w:val="es-ES"/>
              </w:rPr>
              <m:t>,-</m:t>
            </m:r>
            <m:f>
              <m:fPr>
                <m:type m:val="skw"/>
                <m:ctrlPr>
                  <w:rPr>
                    <w:rFonts w:ascii="Cambria Math" w:hAnsi="Cambria Math"/>
                    <w:i/>
                    <w:lang w:val="es-ES"/>
                  </w:rPr>
                </m:ctrlPr>
              </m:fPr>
              <m:num>
                <m:r>
                  <w:rPr>
                    <w:rFonts w:ascii="Cambria Math" w:hAnsi="Cambria Math"/>
                    <w:lang w:val="es-ES"/>
                  </w:rPr>
                  <m:t>5</m:t>
                </m:r>
              </m:num>
              <m:den>
                <m:r>
                  <w:rPr>
                    <w:rFonts w:ascii="Cambria Math" w:hAnsi="Cambria Math"/>
                    <w:lang w:val="es-ES"/>
                  </w:rPr>
                  <m:t>8</m:t>
                </m:r>
              </m:den>
            </m:f>
            <m:r>
              <w:rPr>
                <w:rFonts w:ascii="Cambria Math" w:hAnsi="Cambria Math"/>
                <w:lang w:val="es-ES"/>
              </w:rPr>
              <m:t>,…</m:t>
            </m:r>
          </m:e>
        </m:d>
      </m:oMath>
      <w:r>
        <w:rPr>
          <w:rFonts w:eastAsiaTheme="minorEastAsia"/>
          <w:lang w:val="es-ES"/>
        </w:rPr>
        <w:t xml:space="preserve"> Pueden ser positivos o negativos.</w:t>
      </w:r>
    </w:p>
    <w:p w:rsidR="00F87853" w:rsidRDefault="00F87853" w:rsidP="00AF43E5">
      <w:pPr>
        <w:pStyle w:val="Prrafodelista"/>
        <w:numPr>
          <w:ilvl w:val="0"/>
          <w:numId w:val="4"/>
        </w:numPr>
        <w:jc w:val="both"/>
        <w:rPr>
          <w:lang w:val="es-ES"/>
        </w:rPr>
      </w:pPr>
      <w:r w:rsidRPr="00E01318">
        <w:rPr>
          <w:i/>
          <w:lang w:val="es-ES"/>
        </w:rPr>
        <w:t>Números enteros</w:t>
      </w:r>
      <w:r>
        <w:rPr>
          <w:lang w:val="es-ES"/>
        </w:rPr>
        <w:t>, s</w:t>
      </w:r>
      <w:r w:rsidR="00E01318">
        <w:rPr>
          <w:lang w:val="es-ES"/>
        </w:rPr>
        <w:t>on aquellos que expresan el cociente de una división exacta.</w:t>
      </w:r>
    </w:p>
    <w:p w:rsidR="00E01318" w:rsidRDefault="00E01318" w:rsidP="00AF43E5">
      <w:pPr>
        <w:pStyle w:val="Prrafodelista"/>
        <w:jc w:val="both"/>
        <w:rPr>
          <w:rFonts w:eastAsiaTheme="minorEastAsia"/>
          <w:lang w:val="es-ES"/>
        </w:rPr>
      </w:pPr>
      <m:oMath>
        <m:r>
          <w:rPr>
            <w:rFonts w:ascii="Cambria Math" w:hAnsi="Cambria Math"/>
            <w:lang w:val="es-ES"/>
          </w:rPr>
          <m:t xml:space="preserve">N= 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lang w:val="es-ES"/>
              </w:rPr>
            </m:ctrlPr>
          </m:dPr>
          <m:e>
            <m:r>
              <w:rPr>
                <w:rFonts w:ascii="Cambria Math" w:hAnsi="Cambria Math"/>
                <w:lang w:val="es-ES"/>
              </w:rPr>
              <m:t>…-3,-2, 2, 3…</m:t>
            </m:r>
          </m:e>
        </m:d>
      </m:oMath>
      <w:r>
        <w:rPr>
          <w:rFonts w:eastAsiaTheme="minorEastAsia"/>
          <w:lang w:val="es-ES"/>
        </w:rPr>
        <w:t xml:space="preserve"> Pueden ser positivos o negativos.</w:t>
      </w:r>
    </w:p>
    <w:p w:rsidR="00E01318" w:rsidRDefault="00E01318" w:rsidP="00AF43E5">
      <w:pPr>
        <w:pStyle w:val="Subttulo"/>
        <w:jc w:val="both"/>
        <w:rPr>
          <w:lang w:val="es-ES"/>
        </w:rPr>
      </w:pPr>
      <w:r>
        <w:rPr>
          <w:lang w:val="es-ES"/>
        </w:rPr>
        <w:t>Números racionales.</w:t>
      </w:r>
    </w:p>
    <w:p w:rsidR="00E01318" w:rsidRDefault="00E01318" w:rsidP="00AF43E5">
      <w:pPr>
        <w:jc w:val="both"/>
        <w:rPr>
          <w:lang w:val="es-ES"/>
        </w:rPr>
      </w:pPr>
      <w:r>
        <w:rPr>
          <w:lang w:val="es-ES"/>
        </w:rPr>
        <w:t>Un número racional es aquel que puede expresarse como cociente de dos enteros. En el conjunto de los racionales están incluidos los enteros positivos y negativos, el cero y las fracciones positivas y negativas.</w:t>
      </w:r>
    </w:p>
    <w:p w:rsidR="00E01318" w:rsidRDefault="00E01318" w:rsidP="00AF43E5">
      <w:pPr>
        <w:pStyle w:val="Subttulo"/>
        <w:jc w:val="both"/>
        <w:rPr>
          <w:lang w:val="es-ES"/>
        </w:rPr>
      </w:pPr>
      <w:r>
        <w:rPr>
          <w:lang w:val="es-ES"/>
        </w:rPr>
        <w:t>Número irracional.</w:t>
      </w:r>
    </w:p>
    <w:p w:rsidR="00E01318" w:rsidRDefault="00E01318" w:rsidP="00AF43E5">
      <w:pPr>
        <w:jc w:val="both"/>
        <w:rPr>
          <w:lang w:val="es-ES"/>
        </w:rPr>
      </w:pPr>
      <w:r>
        <w:rPr>
          <w:lang w:val="es-ES"/>
        </w:rPr>
        <w:t>El filósofo Pitágoras de Samos (540 a. C.) descubrió estos números al establecer la relación entre el lado de un cuadrado y la diagonal del mismo.</w:t>
      </w:r>
    </w:p>
    <w:p w:rsidR="009B4B38" w:rsidRDefault="009B4B38" w:rsidP="00AF43E5">
      <w:pPr>
        <w:jc w:val="both"/>
        <w:rPr>
          <w:lang w:val="es-ES"/>
        </w:rPr>
      </w:pPr>
      <w:r>
        <w:rPr>
          <w:lang w:val="es-ES"/>
        </w:rPr>
        <w:t>Número irracional es aquel que no puede expresarse como el cociente de dos enteros.</w:t>
      </w:r>
    </w:p>
    <w:p w:rsidR="009B4B38" w:rsidRDefault="009B4B38" w:rsidP="00AF43E5">
      <w:pPr>
        <w:jc w:val="both"/>
        <w:rPr>
          <w:rFonts w:eastAsiaTheme="minorEastAsia"/>
          <w:lang w:val="es-ES"/>
        </w:rPr>
      </w:pPr>
      <m:oMath>
        <m:r>
          <w:rPr>
            <w:rFonts w:ascii="Cambria Math" w:hAnsi="Cambria Math"/>
            <w:lang w:val="es-ES"/>
          </w:rPr>
          <m:t>d=</m:t>
        </m:r>
        <m:rad>
          <m:radPr>
            <m:degHide m:val="on"/>
            <m:ctrlPr>
              <w:rPr>
                <w:rFonts w:ascii="Cambria Math" w:hAnsi="Cambria Math"/>
                <w:i/>
                <w:lang w:val="es-E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lang w:val="es-ES"/>
                  </w:rPr>
                </m:ctrlPr>
              </m:sSupPr>
              <m:e>
                <m:r>
                  <w:rPr>
                    <w:rFonts w:ascii="Cambria Math" w:hAnsi="Cambria Math"/>
                    <w:lang w:val="es-ES"/>
                  </w:rPr>
                  <m:t>1</m:t>
                </m:r>
              </m:e>
              <m:sup>
                <m:r>
                  <w:rPr>
                    <w:rFonts w:ascii="Cambria Math" w:hAnsi="Cambria Math"/>
                    <w:lang w:val="es-ES"/>
                  </w:rPr>
                  <m:t>2</m:t>
                </m:r>
              </m:sup>
            </m:sSup>
            <m:r>
              <w:rPr>
                <w:rFonts w:ascii="Cambria Math" w:hAnsi="Cambria Math"/>
                <w:lang w:val="es-ES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lang w:val="es-ES"/>
                  </w:rPr>
                </m:ctrlPr>
              </m:sSupPr>
              <m:e>
                <m:r>
                  <w:rPr>
                    <w:rFonts w:ascii="Cambria Math" w:hAnsi="Cambria Math"/>
                    <w:lang w:val="es-ES"/>
                  </w:rPr>
                  <m:t>1</m:t>
                </m:r>
              </m:e>
              <m:sup>
                <m:r>
                  <w:rPr>
                    <w:rFonts w:ascii="Cambria Math" w:hAnsi="Cambria Math"/>
                    <w:lang w:val="es-ES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lang w:val="es-ES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lang w:val="es-ES"/>
              </w:rPr>
            </m:ctrlPr>
          </m:radPr>
          <m:deg/>
          <m:e>
            <m:r>
              <w:rPr>
                <w:rFonts w:ascii="Cambria Math" w:hAnsi="Cambria Math"/>
                <w:lang w:val="es-ES"/>
              </w:rPr>
              <m:t>2</m:t>
            </m:r>
          </m:e>
        </m:rad>
      </m:oMath>
      <w:r>
        <w:rPr>
          <w:rFonts w:eastAsiaTheme="minorEastAsia"/>
          <w:lang w:val="es-ES"/>
        </w:rPr>
        <w:t xml:space="preserve"> </w:t>
      </w:r>
      <w:proofErr w:type="gramStart"/>
      <w:r>
        <w:rPr>
          <w:rFonts w:eastAsiaTheme="minorEastAsia"/>
          <w:lang w:val="es-ES"/>
        </w:rPr>
        <w:t>es</w:t>
      </w:r>
      <w:proofErr w:type="gramEnd"/>
      <w:r>
        <w:rPr>
          <w:rFonts w:eastAsiaTheme="minorEastAsia"/>
          <w:lang w:val="es-ES"/>
        </w:rPr>
        <w:t xml:space="preserve"> un número irracional</w:t>
      </w:r>
    </w:p>
    <w:p w:rsidR="00110065" w:rsidRDefault="00110065" w:rsidP="00AF43E5">
      <w:pPr>
        <w:pStyle w:val="Ttulo2"/>
        <w:jc w:val="both"/>
        <w:rPr>
          <w:lang w:val="es-ES"/>
        </w:rPr>
      </w:pPr>
      <w:r>
        <w:rPr>
          <w:lang w:val="es-ES"/>
        </w:rPr>
        <w:lastRenderedPageBreak/>
        <w:t>Representación geométrica de los números reales.</w:t>
      </w:r>
    </w:p>
    <w:p w:rsidR="00110065" w:rsidRDefault="00110065" w:rsidP="00AF43E5">
      <w:pPr>
        <w:jc w:val="both"/>
        <w:rPr>
          <w:lang w:val="es-ES"/>
        </w:rPr>
      </w:pPr>
      <w:r>
        <w:rPr>
          <w:lang w:val="es-ES"/>
        </w:rPr>
        <w:t xml:space="preserve">Cada punto de la recta corresponde a un número real y solamente a uno, </w:t>
      </w:r>
      <w:r w:rsidR="00BE1DC2">
        <w:rPr>
          <w:lang w:val="es-ES"/>
        </w:rPr>
        <w:t>y</w:t>
      </w:r>
      <w:r>
        <w:rPr>
          <w:lang w:val="es-ES"/>
        </w:rPr>
        <w:t xml:space="preserve"> cada número real corresponde a un punto de la recta y solamente uno.</w:t>
      </w:r>
    </w:p>
    <w:p w:rsidR="00110065" w:rsidRDefault="00110065" w:rsidP="00AF43E5">
      <w:pPr>
        <w:pStyle w:val="Ttulo2"/>
        <w:jc w:val="both"/>
        <w:rPr>
          <w:lang w:val="es-ES"/>
        </w:rPr>
      </w:pPr>
      <w:r>
        <w:rPr>
          <w:lang w:val="es-ES"/>
        </w:rPr>
        <w:t>Números imaginarios.</w:t>
      </w:r>
    </w:p>
    <w:p w:rsidR="00110065" w:rsidRDefault="00110065" w:rsidP="00AF43E5">
      <w:pPr>
        <w:jc w:val="both"/>
        <w:rPr>
          <w:lang w:val="es-ES"/>
        </w:rPr>
      </w:pPr>
      <w:r>
        <w:rPr>
          <w:lang w:val="es-ES"/>
        </w:rPr>
        <w:t>Resultan de la raíz cuadrada de un número negativo.</w:t>
      </w:r>
    </w:p>
    <w:p w:rsidR="00110065" w:rsidRDefault="00110065" w:rsidP="00AF43E5">
      <w:pPr>
        <w:jc w:val="both"/>
        <w:rPr>
          <w:rFonts w:eastAsiaTheme="minorEastAsia"/>
          <w:lang w:val="es-ES"/>
        </w:rPr>
      </w:pPr>
      <w:r>
        <w:rPr>
          <w:lang w:val="es-ES"/>
        </w:rPr>
        <w:t xml:space="preserve">Por definición </w:t>
      </w:r>
      <m:oMath>
        <m:rad>
          <m:radPr>
            <m:degHide m:val="on"/>
            <m:ctrlPr>
              <w:rPr>
                <w:rFonts w:ascii="Cambria Math" w:hAnsi="Cambria Math"/>
                <w:i/>
                <w:lang w:val="es-ES"/>
              </w:rPr>
            </m:ctrlPr>
          </m:radPr>
          <m:deg/>
          <m:e>
            <m:r>
              <w:rPr>
                <w:rFonts w:ascii="Cambria Math" w:hAnsi="Cambria Math"/>
                <w:lang w:val="es-ES"/>
              </w:rPr>
              <m:t>-1</m:t>
            </m:r>
          </m:e>
        </m:rad>
        <m:r>
          <w:rPr>
            <w:rFonts w:ascii="Cambria Math" w:hAnsi="Cambria Math"/>
            <w:lang w:val="es-ES"/>
          </w:rPr>
          <m:t>=i</m:t>
        </m:r>
      </m:oMath>
      <w:r>
        <w:rPr>
          <w:rFonts w:eastAsiaTheme="minorEastAsia"/>
          <w:lang w:val="es-ES"/>
        </w:rPr>
        <w:t xml:space="preserve"> y por lo tanto </w:t>
      </w:r>
      <m:oMath>
        <m:rad>
          <m:radPr>
            <m:degHide m:val="on"/>
            <m:ctrlPr>
              <w:rPr>
                <w:rFonts w:ascii="Cambria Math" w:hAnsi="Cambria Math"/>
                <w:i/>
                <w:lang w:val="es-ES"/>
              </w:rPr>
            </m:ctrlPr>
          </m:radPr>
          <m:deg/>
          <m:e>
            <m:r>
              <w:rPr>
                <w:rFonts w:ascii="Cambria Math" w:hAnsi="Cambria Math"/>
                <w:lang w:val="es-ES"/>
              </w:rPr>
              <m:t>-16</m:t>
            </m:r>
          </m:e>
        </m:rad>
        <m:r>
          <w:rPr>
            <w:rFonts w:ascii="Cambria Math" w:hAnsi="Cambria Math"/>
            <w:lang w:val="es-ES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lang w:val="es-ES"/>
              </w:rPr>
            </m:ctrlPr>
          </m:radPr>
          <m:deg/>
          <m:e>
            <m:r>
              <w:rPr>
                <w:rFonts w:ascii="Cambria Math" w:hAnsi="Cambria Math"/>
                <w:lang w:val="es-ES"/>
              </w:rPr>
              <m:t>16</m:t>
            </m:r>
            <m:d>
              <m:dPr>
                <m:ctrlPr>
                  <w:rPr>
                    <w:rFonts w:ascii="Cambria Math" w:hAnsi="Cambria Math"/>
                    <w:i/>
                    <w:lang w:val="es-ES"/>
                  </w:rPr>
                </m:ctrlPr>
              </m:dPr>
              <m:e>
                <m:r>
                  <w:rPr>
                    <w:rFonts w:ascii="Cambria Math" w:hAnsi="Cambria Math"/>
                    <w:lang w:val="es-ES"/>
                  </w:rPr>
                  <m:t>-1</m:t>
                </m:r>
              </m:e>
            </m:d>
          </m:e>
        </m:rad>
        <m:r>
          <w:rPr>
            <w:rFonts w:ascii="Cambria Math" w:hAnsi="Cambria Math"/>
            <w:lang w:val="es-ES"/>
          </w:rPr>
          <m:t>=4</m:t>
        </m:r>
        <m:rad>
          <m:radPr>
            <m:degHide m:val="on"/>
            <m:ctrlPr>
              <w:rPr>
                <w:rFonts w:ascii="Cambria Math" w:hAnsi="Cambria Math"/>
                <w:i/>
                <w:lang w:val="es-ES"/>
              </w:rPr>
            </m:ctrlPr>
          </m:radPr>
          <m:deg/>
          <m:e>
            <m:r>
              <w:rPr>
                <w:rFonts w:ascii="Cambria Math" w:hAnsi="Cambria Math"/>
                <w:lang w:val="es-ES"/>
              </w:rPr>
              <m:t>-1</m:t>
            </m:r>
          </m:e>
        </m:rad>
        <m:r>
          <w:rPr>
            <w:rFonts w:ascii="Cambria Math" w:hAnsi="Cambria Math"/>
            <w:lang w:val="es-ES"/>
          </w:rPr>
          <m:t>=4i</m:t>
        </m:r>
      </m:oMath>
    </w:p>
    <w:p w:rsidR="00110065" w:rsidRDefault="00110065" w:rsidP="00AF43E5">
      <w:pPr>
        <w:pStyle w:val="Ttulo2"/>
        <w:jc w:val="both"/>
        <w:rPr>
          <w:lang w:val="es-ES"/>
        </w:rPr>
      </w:pPr>
      <w:r>
        <w:rPr>
          <w:lang w:val="es-ES"/>
        </w:rPr>
        <w:t>Números complejos.</w:t>
      </w:r>
    </w:p>
    <w:p w:rsidR="00110065" w:rsidRDefault="00110065" w:rsidP="00AF43E5">
      <w:pPr>
        <w:jc w:val="both"/>
        <w:rPr>
          <w:lang w:val="es-ES"/>
        </w:rPr>
      </w:pPr>
      <w:r>
        <w:rPr>
          <w:lang w:val="es-ES"/>
        </w:rPr>
        <w:t>Son aquellos que se forman de una parte real y de una parte imaginaria. La siguiente expresión es un número complejo.</w:t>
      </w:r>
    </w:p>
    <w:p w:rsidR="00110065" w:rsidRDefault="00F65B50" w:rsidP="00AF43E5">
      <w:pPr>
        <w:jc w:val="both"/>
        <w:rPr>
          <w:rFonts w:eastAsiaTheme="minorEastAsia"/>
          <w:lang w:val="es-ES"/>
        </w:rPr>
      </w:pPr>
      <w:r>
        <w:rPr>
          <w:rFonts w:eastAsiaTheme="minorEastAsia"/>
          <w:noProof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61.7pt;margin-top:7.4pt;width:45pt;height:0;flip:x;z-index:251659264" o:connectortype="straight">
            <v:stroke endarrow="block"/>
          </v:shape>
        </w:pict>
      </w:r>
      <w:r>
        <w:rPr>
          <w:rFonts w:eastAsiaTheme="minorEastAsia"/>
          <w:noProof/>
          <w:lang w:eastAsia="es-MX"/>
        </w:rPr>
        <w:pict>
          <v:shape id="_x0000_s1026" type="#_x0000_t32" style="position:absolute;left:0;text-align:left;margin-left:73.2pt;margin-top:7.4pt;width:45pt;height:0;z-index:251658240" o:connectortype="straight">
            <v:stroke endarrow="block"/>
          </v:shape>
        </w:pict>
      </w:r>
      <w:r w:rsidR="00110065">
        <w:rPr>
          <w:rFonts w:eastAsiaTheme="minorEastAsia"/>
          <w:lang w:val="es-ES"/>
        </w:rPr>
        <w:t>Número real</w:t>
      </w:r>
      <w:r w:rsidR="00110065">
        <w:rPr>
          <w:rFonts w:eastAsiaTheme="minorEastAsia"/>
          <w:lang w:val="es-ES"/>
        </w:rPr>
        <w:tab/>
      </w:r>
      <w:r w:rsidR="00110065">
        <w:rPr>
          <w:rFonts w:eastAsiaTheme="minorEastAsia"/>
          <w:lang w:val="es-ES"/>
        </w:rPr>
        <w:tab/>
        <w:t xml:space="preserve">     </w:t>
      </w:r>
      <m:oMath>
        <m:r>
          <w:rPr>
            <w:rFonts w:ascii="Cambria Math" w:hAnsi="Cambria Math"/>
            <w:lang w:val="es-ES"/>
          </w:rPr>
          <m:t>a+bi</m:t>
        </m:r>
      </m:oMath>
      <w:r w:rsidR="00110065">
        <w:rPr>
          <w:rFonts w:eastAsiaTheme="minorEastAsia"/>
          <w:lang w:val="es-ES"/>
        </w:rPr>
        <w:t xml:space="preserve">    </w:t>
      </w:r>
      <w:r w:rsidR="00110065">
        <w:rPr>
          <w:rFonts w:eastAsiaTheme="minorEastAsia"/>
          <w:lang w:val="es-ES"/>
        </w:rPr>
        <w:tab/>
      </w:r>
      <w:r w:rsidR="00110065">
        <w:rPr>
          <w:rFonts w:eastAsiaTheme="minorEastAsia"/>
          <w:lang w:val="es-ES"/>
        </w:rPr>
        <w:tab/>
        <w:t>Número imaginario</w:t>
      </w:r>
    </w:p>
    <w:p w:rsidR="00110065" w:rsidRPr="00110065" w:rsidRDefault="00BE1DC2" w:rsidP="00AF43E5">
      <w:pPr>
        <w:pStyle w:val="Ttulo1"/>
        <w:jc w:val="both"/>
        <w:rPr>
          <w:lang w:val="es-ES"/>
        </w:rPr>
      </w:pPr>
      <w:r>
        <w:rPr>
          <w:lang w:val="es-ES"/>
        </w:rPr>
        <w:t>Propiedades de los números.</w:t>
      </w:r>
    </w:p>
    <w:p w:rsidR="00BE1DC2" w:rsidRDefault="00BE1DC2" w:rsidP="00AF43E5">
      <w:pPr>
        <w:pStyle w:val="Prrafodelista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>La adición y la multiplicación son operaciones conmutativas.</w:t>
      </w:r>
    </w:p>
    <w:p w:rsidR="00105415" w:rsidRDefault="00105415" w:rsidP="00AF43E5">
      <w:pPr>
        <w:pStyle w:val="Prrafodelista"/>
        <w:jc w:val="both"/>
        <w:rPr>
          <w:rFonts w:eastAsiaTheme="minorEastAsia"/>
          <w:lang w:val="es-ES"/>
        </w:rPr>
      </w:pPr>
      <m:oMath>
        <m:r>
          <w:rPr>
            <w:rFonts w:ascii="Cambria Math" w:hAnsi="Cambria Math"/>
            <w:lang w:val="es-ES"/>
          </w:rPr>
          <m:t>a+b=b+a</m:t>
        </m:r>
      </m:oMath>
      <w:r>
        <w:rPr>
          <w:rFonts w:eastAsiaTheme="minorEastAsia"/>
          <w:lang w:val="es-ES"/>
        </w:rPr>
        <w:t xml:space="preserve"> </w:t>
      </w:r>
      <w:r>
        <w:rPr>
          <w:rFonts w:eastAsiaTheme="minorEastAsia"/>
          <w:lang w:val="es-ES"/>
        </w:rPr>
        <w:tab/>
      </w:r>
      <w:r>
        <w:rPr>
          <w:rFonts w:eastAsiaTheme="minorEastAsia"/>
          <w:lang w:val="es-ES"/>
        </w:rPr>
        <w:tab/>
        <w:t>El orden de los sumandos no altera la suma.</w:t>
      </w:r>
    </w:p>
    <w:p w:rsidR="00105415" w:rsidRDefault="00105415" w:rsidP="00AF43E5">
      <w:pPr>
        <w:pStyle w:val="Prrafodelista"/>
        <w:jc w:val="both"/>
        <w:rPr>
          <w:rFonts w:eastAsiaTheme="minorEastAsia"/>
          <w:lang w:val="es-ES"/>
        </w:rPr>
      </w:pPr>
      <m:oMath>
        <m:r>
          <w:rPr>
            <w:rFonts w:ascii="Cambria Math" w:hAnsi="Cambria Math"/>
            <w:lang w:val="es-ES"/>
          </w:rPr>
          <m:t>a*b=b*a</m:t>
        </m:r>
      </m:oMath>
      <w:r>
        <w:rPr>
          <w:rFonts w:eastAsiaTheme="minorEastAsia"/>
          <w:lang w:val="es-ES"/>
        </w:rPr>
        <w:t xml:space="preserve"> </w:t>
      </w:r>
      <w:r>
        <w:rPr>
          <w:rFonts w:eastAsiaTheme="minorEastAsia"/>
          <w:lang w:val="es-ES"/>
        </w:rPr>
        <w:tab/>
      </w:r>
      <w:r>
        <w:rPr>
          <w:rFonts w:eastAsiaTheme="minorEastAsia"/>
          <w:lang w:val="es-ES"/>
        </w:rPr>
        <w:tab/>
        <w:t>El orden de los factores no altera el producto</w:t>
      </w:r>
    </w:p>
    <w:p w:rsidR="00105415" w:rsidRDefault="00105415" w:rsidP="00AF43E5">
      <w:pPr>
        <w:pStyle w:val="Prrafodelista"/>
        <w:jc w:val="both"/>
        <w:rPr>
          <w:lang w:val="es-ES"/>
        </w:rPr>
      </w:pPr>
      <w:r>
        <w:rPr>
          <w:lang w:val="es-ES"/>
        </w:rPr>
        <w:t xml:space="preserve">La sustracción no es conmutativa ya que </w:t>
      </w:r>
      <w:r>
        <w:rPr>
          <w:rFonts w:eastAsiaTheme="minorEastAsia"/>
          <w:lang w:val="es-ES"/>
        </w:rPr>
        <w:tab/>
      </w:r>
      <m:oMath>
        <m:r>
          <w:rPr>
            <w:rFonts w:ascii="Cambria Math" w:hAnsi="Cambria Math"/>
            <w:lang w:val="es-ES"/>
          </w:rPr>
          <m:t>13-8≠8-13</m:t>
        </m:r>
      </m:oMath>
    </w:p>
    <w:p w:rsidR="00F87853" w:rsidRDefault="00BE1DC2" w:rsidP="00AF43E5">
      <w:pPr>
        <w:pStyle w:val="Prrafodelista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>La adición y la multiplicación son operaciones asociativas.</w:t>
      </w:r>
    </w:p>
    <w:p w:rsidR="00105415" w:rsidRDefault="00F65B50" w:rsidP="00AF43E5">
      <w:pPr>
        <w:pStyle w:val="Prrafodelista"/>
        <w:jc w:val="both"/>
        <w:rPr>
          <w:rFonts w:eastAsiaTheme="minorEastAsia"/>
          <w:lang w:val="es-ES"/>
        </w:rPr>
      </w:pPr>
      <m:oMath>
        <m:d>
          <m:dPr>
            <m:ctrlPr>
              <w:rPr>
                <w:rFonts w:ascii="Cambria Math" w:hAnsi="Cambria Math"/>
                <w:i/>
                <w:lang w:val="es-ES"/>
              </w:rPr>
            </m:ctrlPr>
          </m:dPr>
          <m:e>
            <m:r>
              <w:rPr>
                <w:rFonts w:ascii="Cambria Math" w:hAnsi="Cambria Math"/>
                <w:lang w:val="es-ES"/>
              </w:rPr>
              <m:t>x+y</m:t>
            </m:r>
          </m:e>
        </m:d>
        <m:r>
          <w:rPr>
            <w:rFonts w:ascii="Cambria Math" w:hAnsi="Cambria Math"/>
            <w:lang w:val="es-ES"/>
          </w:rPr>
          <m:t>+z=x+</m:t>
        </m:r>
        <m:d>
          <m:dPr>
            <m:ctrlPr>
              <w:rPr>
                <w:rFonts w:ascii="Cambria Math" w:hAnsi="Cambria Math"/>
                <w:i/>
                <w:lang w:val="es-ES"/>
              </w:rPr>
            </m:ctrlPr>
          </m:dPr>
          <m:e>
            <m:r>
              <w:rPr>
                <w:rFonts w:ascii="Cambria Math" w:hAnsi="Cambria Math"/>
                <w:lang w:val="es-ES"/>
              </w:rPr>
              <m:t>y+z</m:t>
            </m:r>
          </m:e>
        </m:d>
      </m:oMath>
      <w:r w:rsidR="00105415">
        <w:rPr>
          <w:rFonts w:eastAsiaTheme="minorEastAsia"/>
          <w:lang w:val="es-ES"/>
        </w:rPr>
        <w:t xml:space="preserve">   </w:t>
      </w:r>
      <w:proofErr w:type="gramStart"/>
      <w:r w:rsidR="00105415">
        <w:rPr>
          <w:rFonts w:eastAsiaTheme="minorEastAsia"/>
          <w:lang w:val="es-ES"/>
        </w:rPr>
        <w:t>los</w:t>
      </w:r>
      <w:proofErr w:type="gramEnd"/>
      <w:r w:rsidR="00105415">
        <w:rPr>
          <w:rFonts w:eastAsiaTheme="minorEastAsia"/>
          <w:lang w:val="es-ES"/>
        </w:rPr>
        <w:t xml:space="preserve"> sumandos de una suma pueden agruparse de cualquier modo.</w:t>
      </w:r>
    </w:p>
    <w:p w:rsidR="00105415" w:rsidRDefault="00F65B50" w:rsidP="00AF43E5">
      <w:pPr>
        <w:pStyle w:val="Prrafodelista"/>
        <w:jc w:val="both"/>
        <w:rPr>
          <w:lang w:val="es-ES"/>
        </w:rPr>
      </w:pPr>
      <m:oMath>
        <m:d>
          <m:dPr>
            <m:ctrlPr>
              <w:rPr>
                <w:rFonts w:ascii="Cambria Math" w:hAnsi="Cambria Math"/>
                <w:i/>
                <w:lang w:val="es-ES"/>
              </w:rPr>
            </m:ctrlPr>
          </m:dPr>
          <m:e>
            <m:r>
              <w:rPr>
                <w:rFonts w:ascii="Cambria Math" w:hAnsi="Cambria Math"/>
                <w:lang w:val="es-ES"/>
              </w:rPr>
              <m:t>a*b</m:t>
            </m:r>
          </m:e>
        </m:d>
        <m:r>
          <w:rPr>
            <w:rFonts w:ascii="Cambria Math" w:hAnsi="Cambria Math"/>
            <w:lang w:val="es-ES"/>
          </w:rPr>
          <m:t>*c=a*</m:t>
        </m:r>
        <m:d>
          <m:dPr>
            <m:ctrlPr>
              <w:rPr>
                <w:rFonts w:ascii="Cambria Math" w:hAnsi="Cambria Math"/>
                <w:i/>
                <w:lang w:val="es-ES"/>
              </w:rPr>
            </m:ctrlPr>
          </m:dPr>
          <m:e>
            <m:r>
              <w:rPr>
                <w:rFonts w:ascii="Cambria Math" w:hAnsi="Cambria Math"/>
                <w:lang w:val="es-ES"/>
              </w:rPr>
              <m:t>b*c</m:t>
            </m:r>
          </m:e>
        </m:d>
      </m:oMath>
      <w:r w:rsidR="00105415">
        <w:rPr>
          <w:rFonts w:eastAsiaTheme="minorEastAsia"/>
          <w:lang w:val="es-ES"/>
        </w:rPr>
        <w:t xml:space="preserve"> </w:t>
      </w:r>
      <w:proofErr w:type="gramStart"/>
      <w:r w:rsidR="00105415">
        <w:rPr>
          <w:rFonts w:eastAsiaTheme="minorEastAsia"/>
          <w:lang w:val="es-ES"/>
        </w:rPr>
        <w:t>los</w:t>
      </w:r>
      <w:proofErr w:type="gramEnd"/>
      <w:r w:rsidR="00105415">
        <w:rPr>
          <w:rFonts w:eastAsiaTheme="minorEastAsia"/>
          <w:lang w:val="es-ES"/>
        </w:rPr>
        <w:t xml:space="preserve"> factores de un producto pueden agruparse de cualquier modo.</w:t>
      </w:r>
    </w:p>
    <w:p w:rsidR="00BE1DC2" w:rsidRDefault="00BE1DC2" w:rsidP="00AF43E5">
      <w:pPr>
        <w:pStyle w:val="Prrafodelista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>Los números reales tienen un elemento neutro aditivo único que es el cero.</w:t>
      </w:r>
    </w:p>
    <w:p w:rsidR="00105415" w:rsidRPr="00105415" w:rsidRDefault="00105415" w:rsidP="00AF43E5">
      <w:pPr>
        <w:pStyle w:val="Prrafodelista"/>
        <w:jc w:val="both"/>
        <w:rPr>
          <w:rFonts w:eastAsiaTheme="minorEastAsia"/>
          <w:lang w:val="es-E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s-ES"/>
            </w:rPr>
            <m:t>x+0=x</m:t>
          </m:r>
        </m:oMath>
      </m:oMathPara>
    </w:p>
    <w:p w:rsidR="00BE1DC2" w:rsidRDefault="00BE1DC2" w:rsidP="00AF43E5">
      <w:pPr>
        <w:pStyle w:val="Prrafodelista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>Los número reales, tienen un elemento neutro en la multiplicación. El número 1.</w:t>
      </w:r>
    </w:p>
    <w:p w:rsidR="00105415" w:rsidRDefault="00105415" w:rsidP="00AF43E5">
      <w:pPr>
        <w:pStyle w:val="Prrafodelista"/>
        <w:jc w:val="both"/>
        <w:rPr>
          <w:lang w:val="es-E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s-ES"/>
            </w:rPr>
            <m:t>b*1=1</m:t>
          </m:r>
        </m:oMath>
      </m:oMathPara>
    </w:p>
    <w:p w:rsidR="00BE1DC2" w:rsidRDefault="00BE1DC2" w:rsidP="00AF43E5">
      <w:pPr>
        <w:pStyle w:val="Prrafodelista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>Todo número real tiene in inverso aditivo.</w:t>
      </w:r>
    </w:p>
    <w:p w:rsidR="00105415" w:rsidRDefault="00105415" w:rsidP="00AF43E5">
      <w:pPr>
        <w:pStyle w:val="Prrafodelista"/>
        <w:jc w:val="both"/>
        <w:rPr>
          <w:lang w:val="es-ES"/>
        </w:rPr>
      </w:pPr>
      <m:oMath>
        <m:r>
          <w:rPr>
            <w:rFonts w:ascii="Cambria Math" w:hAnsi="Cambria Math"/>
            <w:lang w:val="es-ES"/>
          </w:rPr>
          <m:t>-5</m:t>
        </m:r>
      </m:oMath>
      <w:r>
        <w:rPr>
          <w:rFonts w:eastAsiaTheme="minorEastAsia"/>
          <w:lang w:val="es-ES"/>
        </w:rPr>
        <w:t xml:space="preserve"> </w:t>
      </w:r>
      <w:proofErr w:type="gramStart"/>
      <w:r>
        <w:rPr>
          <w:rFonts w:eastAsiaTheme="minorEastAsia"/>
          <w:lang w:val="es-ES"/>
        </w:rPr>
        <w:t>es</w:t>
      </w:r>
      <w:proofErr w:type="gramEnd"/>
      <w:r>
        <w:rPr>
          <w:rFonts w:eastAsiaTheme="minorEastAsia"/>
          <w:lang w:val="es-ES"/>
        </w:rPr>
        <w:t xml:space="preserve"> inverso aditivo de </w:t>
      </w:r>
      <m:oMath>
        <m:r>
          <w:rPr>
            <w:rFonts w:ascii="Cambria Math" w:eastAsiaTheme="minorEastAsia" w:hAnsi="Cambria Math"/>
            <w:lang w:val="es-ES"/>
          </w:rPr>
          <m:t>+5</m:t>
        </m:r>
      </m:oMath>
      <w:r>
        <w:rPr>
          <w:rFonts w:eastAsiaTheme="minorEastAsia"/>
          <w:lang w:val="es-ES"/>
        </w:rPr>
        <w:t xml:space="preserve"> ya que </w:t>
      </w:r>
      <m:oMath>
        <m:r>
          <w:rPr>
            <w:rFonts w:ascii="Cambria Math" w:eastAsiaTheme="minorEastAsia" w:hAnsi="Cambria Math"/>
            <w:lang w:val="es-ES"/>
          </w:rPr>
          <m:t>-5+5=0</m:t>
        </m:r>
      </m:oMath>
    </w:p>
    <w:p w:rsidR="00BE1DC2" w:rsidRDefault="00BE1DC2" w:rsidP="00AF43E5">
      <w:pPr>
        <w:pStyle w:val="Prrafodelista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lastRenderedPageBreak/>
        <w:t>Todo número real diferente de cero tienen un inverso multiplicativo único.</w:t>
      </w:r>
    </w:p>
    <w:p w:rsidR="00105415" w:rsidRDefault="00F65B50" w:rsidP="00AF43E5">
      <w:pPr>
        <w:pStyle w:val="Prrafodelista"/>
        <w:jc w:val="both"/>
        <w:rPr>
          <w:rFonts w:eastAsiaTheme="minorEastAsia"/>
          <w:lang w:val="es-ES"/>
        </w:rPr>
      </w:pPr>
      <m:oMath>
        <m:f>
          <m:fPr>
            <m:ctrlPr>
              <w:rPr>
                <w:rFonts w:ascii="Cambria Math" w:hAnsi="Cambria Math"/>
                <w:i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1</m:t>
            </m:r>
          </m:num>
          <m:den>
            <m:r>
              <w:rPr>
                <w:rFonts w:ascii="Cambria Math" w:hAnsi="Cambria Math"/>
                <w:lang w:val="es-ES"/>
              </w:rPr>
              <m:t>6</m:t>
            </m:r>
          </m:den>
        </m:f>
      </m:oMath>
      <w:r w:rsidR="00BD76FA">
        <w:rPr>
          <w:rFonts w:eastAsiaTheme="minorEastAsia"/>
          <w:lang w:val="es-ES"/>
        </w:rPr>
        <w:t xml:space="preserve"> </w:t>
      </w:r>
      <w:proofErr w:type="gramStart"/>
      <w:r w:rsidR="00BD76FA">
        <w:rPr>
          <w:rFonts w:eastAsiaTheme="minorEastAsia"/>
          <w:lang w:val="es-ES"/>
        </w:rPr>
        <w:t>es</w:t>
      </w:r>
      <w:proofErr w:type="gramEnd"/>
      <w:r w:rsidR="00BD76FA">
        <w:rPr>
          <w:rFonts w:eastAsiaTheme="minorEastAsia"/>
          <w:lang w:val="es-ES"/>
        </w:rPr>
        <w:t xml:space="preserve"> inverso multiplicativo de 6, ya que </w:t>
      </w:r>
      <m:oMath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es-ES"/>
              </w:rPr>
              <m:t>6</m:t>
            </m:r>
          </m:den>
        </m:f>
        <m:r>
          <w:rPr>
            <w:rFonts w:ascii="Cambria Math" w:eastAsiaTheme="minorEastAsia" w:hAnsi="Cambria Math"/>
            <w:lang w:val="es-ES"/>
          </w:rPr>
          <m:t>*6=1</m:t>
        </m:r>
      </m:oMath>
    </w:p>
    <w:p w:rsidR="00153EBB" w:rsidRDefault="00F65B50" w:rsidP="00AF43E5">
      <w:pPr>
        <w:pStyle w:val="Prrafodelista"/>
        <w:jc w:val="both"/>
        <w:rPr>
          <w:rFonts w:eastAsiaTheme="minorEastAsia"/>
          <w:lang w:val="es-ES"/>
        </w:rPr>
      </w:pPr>
      <m:oMath>
        <m:f>
          <m:fPr>
            <m:ctrlPr>
              <w:rPr>
                <w:rFonts w:ascii="Cambria Math" w:hAnsi="Cambria Math"/>
                <w:i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2</m:t>
            </m:r>
          </m:num>
          <m:den>
            <m:r>
              <w:rPr>
                <w:rFonts w:ascii="Cambria Math" w:hAnsi="Cambria Math"/>
                <w:lang w:val="es-ES"/>
              </w:rPr>
              <m:t>7</m:t>
            </m:r>
          </m:den>
        </m:f>
      </m:oMath>
      <w:r w:rsidR="00153EBB">
        <w:rPr>
          <w:rFonts w:eastAsiaTheme="minorEastAsia"/>
          <w:lang w:val="es-ES"/>
        </w:rPr>
        <w:t xml:space="preserve"> </w:t>
      </w:r>
      <w:proofErr w:type="gramStart"/>
      <w:r w:rsidR="00153EBB">
        <w:rPr>
          <w:rFonts w:eastAsiaTheme="minorEastAsia"/>
          <w:lang w:val="es-ES"/>
        </w:rPr>
        <w:t>es</w:t>
      </w:r>
      <w:proofErr w:type="gramEnd"/>
      <w:r w:rsidR="00153EBB">
        <w:rPr>
          <w:rFonts w:eastAsiaTheme="minorEastAsia"/>
          <w:lang w:val="es-ES"/>
        </w:rPr>
        <w:t xml:space="preserve"> inverso multiplicativo de  </w:t>
      </w:r>
      <m:oMath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7</m:t>
            </m:r>
          </m:num>
          <m:den>
            <m:r>
              <w:rPr>
                <w:rFonts w:ascii="Cambria Math" w:eastAsiaTheme="minorEastAsia" w:hAnsi="Cambria Math"/>
                <w:lang w:val="es-ES"/>
              </w:rPr>
              <m:t>2</m:t>
            </m:r>
          </m:den>
        </m:f>
      </m:oMath>
      <w:r w:rsidR="00153EBB">
        <w:rPr>
          <w:rFonts w:eastAsiaTheme="minorEastAsia"/>
          <w:lang w:val="es-ES"/>
        </w:rPr>
        <w:t xml:space="preserve">, ya que </w:t>
      </w:r>
      <m:oMath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2</m:t>
            </m:r>
          </m:num>
          <m:den>
            <m:r>
              <w:rPr>
                <w:rFonts w:ascii="Cambria Math" w:eastAsiaTheme="minorEastAsia" w:hAnsi="Cambria Math"/>
                <w:lang w:val="es-ES"/>
              </w:rPr>
              <m:t>7</m:t>
            </m:r>
          </m:den>
        </m:f>
        <m:r>
          <w:rPr>
            <w:rFonts w:ascii="Cambria Math" w:eastAsiaTheme="minorEastAsia" w:hAnsi="Cambria Math"/>
            <w:lang w:val="es-ES"/>
          </w:rPr>
          <m:t>*</m:t>
        </m:r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7</m:t>
            </m:r>
          </m:num>
          <m:den>
            <m:r>
              <w:rPr>
                <w:rFonts w:ascii="Cambria Math" w:eastAsiaTheme="minorEastAsia" w:hAnsi="Cambria Math"/>
                <w:lang w:val="es-ES"/>
              </w:rPr>
              <m:t>2</m:t>
            </m:r>
          </m:den>
        </m:f>
        <m:r>
          <w:rPr>
            <w:rFonts w:ascii="Cambria Math" w:eastAsiaTheme="minorEastAsia" w:hAnsi="Cambria Math"/>
            <w:lang w:val="es-ES"/>
          </w:rPr>
          <m:t>=1</m:t>
        </m:r>
      </m:oMath>
    </w:p>
    <w:p w:rsidR="00153EBB" w:rsidRDefault="00153EBB" w:rsidP="00AF43E5">
      <w:pPr>
        <w:pStyle w:val="Prrafodelista"/>
        <w:jc w:val="both"/>
        <w:rPr>
          <w:lang w:val="es-ES"/>
        </w:rPr>
      </w:pPr>
    </w:p>
    <w:p w:rsidR="00BE1DC2" w:rsidRDefault="00BE1DC2" w:rsidP="00AF43E5">
      <w:pPr>
        <w:pStyle w:val="Prrafodelista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>Propiedad distributiva de la multiplicación con respecto a la adición.</w:t>
      </w:r>
    </w:p>
    <w:p w:rsidR="00153EBB" w:rsidRDefault="00350043" w:rsidP="00AF43E5">
      <w:pPr>
        <w:pStyle w:val="Prrafodelista"/>
        <w:jc w:val="both"/>
        <w:rPr>
          <w:lang w:val="es-E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s-ES"/>
            </w:rPr>
            <m:t>a*</m:t>
          </m:r>
          <m:d>
            <m:dPr>
              <m:ctrlPr>
                <w:rPr>
                  <w:rFonts w:ascii="Cambria Math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hAnsi="Cambria Math"/>
                  <w:lang w:val="es-ES"/>
                </w:rPr>
                <m:t>b+c</m:t>
              </m:r>
            </m:e>
          </m:d>
          <m:r>
            <w:rPr>
              <w:rFonts w:ascii="Cambria Math" w:hAnsi="Cambria Math"/>
              <w:lang w:val="es-ES"/>
            </w:rPr>
            <m:t>=ab+ac</m:t>
          </m:r>
        </m:oMath>
      </m:oMathPara>
    </w:p>
    <w:p w:rsidR="00BE1DC2" w:rsidRDefault="00BE1DC2" w:rsidP="00AF43E5">
      <w:pPr>
        <w:pStyle w:val="Prrafodelista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>El valor absoluto de un número real cualquiera, es igual al mismo número pero siempre con signo positivo.</w:t>
      </w:r>
    </w:p>
    <w:p w:rsidR="00350043" w:rsidRPr="00BA07E4" w:rsidRDefault="00F65B50" w:rsidP="00AF43E5">
      <w:pPr>
        <w:pStyle w:val="Prrafodelista"/>
        <w:jc w:val="both"/>
        <w:rPr>
          <w:rFonts w:eastAsiaTheme="minorEastAsia"/>
          <w:lang w:val="es-ES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hAnsi="Cambria Math"/>
                  <w:lang w:val="es-ES"/>
                </w:rPr>
                <m:t>-3</m:t>
              </m:r>
            </m:e>
          </m:d>
          <m:r>
            <w:rPr>
              <w:rFonts w:ascii="Cambria Math" w:hAnsi="Cambria Math"/>
              <w:lang w:val="es-ES"/>
            </w:rPr>
            <m:t>=3</m:t>
          </m:r>
        </m:oMath>
      </m:oMathPara>
    </w:p>
    <w:p w:rsidR="00BA07E4" w:rsidRPr="00BA07E4" w:rsidRDefault="00F65B50" w:rsidP="00AF43E5">
      <w:pPr>
        <w:pStyle w:val="Prrafodelista"/>
        <w:jc w:val="both"/>
        <w:rPr>
          <w:rFonts w:eastAsiaTheme="minorEastAsia"/>
          <w:lang w:val="es-ES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hAnsi="Cambria Math"/>
                  <w:lang w:val="es-ES"/>
                </w:rPr>
                <m:t>5</m:t>
              </m:r>
            </m:e>
          </m:d>
          <m:r>
            <w:rPr>
              <w:rFonts w:ascii="Cambria Math" w:hAnsi="Cambria Math"/>
              <w:lang w:val="es-ES"/>
            </w:rPr>
            <m:t>=5</m:t>
          </m:r>
        </m:oMath>
      </m:oMathPara>
    </w:p>
    <w:p w:rsidR="00BE1DC2" w:rsidRDefault="00BE1DC2" w:rsidP="00AF43E5">
      <w:pPr>
        <w:pStyle w:val="Prrafodelista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>La suma de dos números negativos da como resultado un número negativo.</w:t>
      </w:r>
    </w:p>
    <w:p w:rsidR="00BA07E4" w:rsidRDefault="00F65B50" w:rsidP="00AF43E5">
      <w:pPr>
        <w:pStyle w:val="Prrafodelista"/>
        <w:jc w:val="both"/>
        <w:rPr>
          <w:lang w:val="es-E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hAnsi="Cambria Math"/>
                  <w:lang w:val="es-ES"/>
                </w:rPr>
                <m:t>-3</m:t>
              </m:r>
            </m:e>
          </m:d>
          <m:r>
            <w:rPr>
              <w:rFonts w:ascii="Cambria Math" w:hAnsi="Cambria Math"/>
              <w:lang w:val="es-ES"/>
            </w:rPr>
            <m:t>+</m:t>
          </m:r>
          <m:d>
            <m:dPr>
              <m:ctrlPr>
                <w:rPr>
                  <w:rFonts w:ascii="Cambria Math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hAnsi="Cambria Math"/>
                  <w:lang w:val="es-ES"/>
                </w:rPr>
                <m:t>-5</m:t>
              </m:r>
            </m:e>
          </m:d>
          <m:r>
            <w:rPr>
              <w:rFonts w:ascii="Cambria Math" w:hAnsi="Cambria Math"/>
              <w:lang w:val="es-ES"/>
            </w:rPr>
            <m:t>=-8</m:t>
          </m:r>
        </m:oMath>
      </m:oMathPara>
    </w:p>
    <w:p w:rsidR="00BE1DC2" w:rsidRDefault="00BE1DC2" w:rsidP="00AF43E5">
      <w:pPr>
        <w:pStyle w:val="Prrafodelista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>La diferencia de dos números reales se realiza de la siguiente forma: se resta el menor del mayor y se coloca el signo del número mayor.</w:t>
      </w:r>
    </w:p>
    <w:p w:rsidR="00BA07E4" w:rsidRPr="00BA07E4" w:rsidRDefault="00BA07E4" w:rsidP="00AF43E5">
      <w:pPr>
        <w:pStyle w:val="Prrafodelista"/>
        <w:jc w:val="both"/>
        <w:rPr>
          <w:rFonts w:eastAsiaTheme="minorEastAsia"/>
          <w:lang w:val="es-E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s-ES"/>
            </w:rPr>
            <m:t>8-5=3</m:t>
          </m:r>
        </m:oMath>
      </m:oMathPara>
    </w:p>
    <w:p w:rsidR="00BA07E4" w:rsidRPr="00BA07E4" w:rsidRDefault="00BA07E4" w:rsidP="00AF43E5">
      <w:pPr>
        <w:pStyle w:val="Prrafodelista"/>
        <w:jc w:val="both"/>
        <w:rPr>
          <w:rFonts w:eastAsiaTheme="minorEastAsia"/>
          <w:lang w:val="es-ES"/>
        </w:rPr>
      </w:pPr>
      <m:oMath>
        <m:r>
          <w:rPr>
            <w:rFonts w:ascii="Cambria Math" w:eastAsiaTheme="minorEastAsia" w:hAnsi="Cambria Math"/>
            <w:lang w:val="es-ES"/>
          </w:rPr>
          <m:t>4-10=-6</m:t>
        </m:r>
      </m:oMath>
      <w:r>
        <w:rPr>
          <w:rFonts w:eastAsiaTheme="minorEastAsia"/>
          <w:lang w:val="es-ES"/>
        </w:rPr>
        <w:t xml:space="preserve"> </w:t>
      </w:r>
      <w:proofErr w:type="gramStart"/>
      <w:r>
        <w:rPr>
          <w:rFonts w:eastAsiaTheme="minorEastAsia"/>
          <w:lang w:val="es-ES"/>
        </w:rPr>
        <w:t>restamos</w:t>
      </w:r>
      <w:proofErr w:type="gramEnd"/>
      <w:r>
        <w:rPr>
          <w:rFonts w:eastAsiaTheme="minorEastAsia"/>
          <w:lang w:val="es-ES"/>
        </w:rPr>
        <w:t xml:space="preserve"> </w:t>
      </w:r>
      <m:oMath>
        <m:r>
          <w:rPr>
            <w:rFonts w:ascii="Cambria Math" w:eastAsiaTheme="minorEastAsia" w:hAnsi="Cambria Math"/>
            <w:lang w:val="es-ES"/>
          </w:rPr>
          <m:t>10-4=6</m:t>
        </m:r>
      </m:oMath>
      <w:r>
        <w:rPr>
          <w:rFonts w:eastAsiaTheme="minorEastAsia"/>
          <w:lang w:val="es-ES"/>
        </w:rPr>
        <w:t xml:space="preserve"> y colocamos el signo del número mayor que en este caso es el </w:t>
      </w:r>
      <m:oMath>
        <m:r>
          <w:rPr>
            <w:rFonts w:ascii="Cambria Math" w:eastAsiaTheme="minorEastAsia" w:hAnsi="Cambria Math"/>
            <w:lang w:val="es-ES"/>
          </w:rPr>
          <m:t>-10</m:t>
        </m:r>
      </m:oMath>
      <w:r>
        <w:rPr>
          <w:rFonts w:eastAsiaTheme="minorEastAsia"/>
          <w:lang w:val="es-ES"/>
        </w:rPr>
        <w:t xml:space="preserve"> por lo tanto el resultado es negativos </w:t>
      </w:r>
      <m:oMath>
        <m:r>
          <w:rPr>
            <w:rFonts w:ascii="Cambria Math" w:eastAsiaTheme="minorEastAsia" w:hAnsi="Cambria Math"/>
            <w:lang w:val="es-ES"/>
          </w:rPr>
          <m:t>-6</m:t>
        </m:r>
      </m:oMath>
      <w:r>
        <w:rPr>
          <w:rFonts w:eastAsiaTheme="minorEastAsia"/>
          <w:lang w:val="es-ES"/>
        </w:rPr>
        <w:t>.</w:t>
      </w:r>
    </w:p>
    <w:p w:rsidR="00BE1DC2" w:rsidRDefault="00105415" w:rsidP="00AF43E5">
      <w:pPr>
        <w:pStyle w:val="Prrafodelista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>El producto de dos números con el mismo signo es positivo.</w:t>
      </w:r>
    </w:p>
    <w:p w:rsidR="00BA07E4" w:rsidRPr="00BA07E4" w:rsidRDefault="00F65B50" w:rsidP="00AF43E5">
      <w:pPr>
        <w:pStyle w:val="Prrafodelista"/>
        <w:jc w:val="both"/>
        <w:rPr>
          <w:rFonts w:eastAsiaTheme="minorEastAsia"/>
          <w:lang w:val="es-ES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hAnsi="Cambria Math"/>
                  <w:lang w:val="es-ES"/>
                </w:rPr>
                <m:t>+5</m:t>
              </m:r>
            </m:e>
          </m:d>
          <m:d>
            <m:dPr>
              <m:ctrlPr>
                <w:rPr>
                  <w:rFonts w:ascii="Cambria Math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hAnsi="Cambria Math"/>
                  <w:lang w:val="es-ES"/>
                </w:rPr>
                <m:t>+3</m:t>
              </m:r>
            </m:e>
          </m:d>
          <m:r>
            <w:rPr>
              <w:rFonts w:ascii="Cambria Math" w:hAnsi="Cambria Math"/>
              <w:lang w:val="es-ES"/>
            </w:rPr>
            <m:t>=+15</m:t>
          </m:r>
        </m:oMath>
      </m:oMathPara>
    </w:p>
    <w:p w:rsidR="00BA07E4" w:rsidRPr="00BA07E4" w:rsidRDefault="00F65B50" w:rsidP="00AF43E5">
      <w:pPr>
        <w:pStyle w:val="Prrafodelista"/>
        <w:jc w:val="both"/>
        <w:rPr>
          <w:rFonts w:eastAsiaTheme="minorEastAsia"/>
          <w:lang w:val="es-ES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hAnsi="Cambria Math"/>
                  <w:lang w:val="es-ES"/>
                </w:rPr>
                <m:t>-4</m:t>
              </m:r>
            </m:e>
          </m:d>
          <m:d>
            <m:dPr>
              <m:ctrlPr>
                <w:rPr>
                  <w:rFonts w:ascii="Cambria Math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hAnsi="Cambria Math"/>
                  <w:lang w:val="es-ES"/>
                </w:rPr>
                <m:t>-3</m:t>
              </m:r>
            </m:e>
          </m:d>
          <m:r>
            <w:rPr>
              <w:rFonts w:ascii="Cambria Math" w:hAnsi="Cambria Math"/>
              <w:lang w:val="es-ES"/>
            </w:rPr>
            <m:t>=+12</m:t>
          </m:r>
        </m:oMath>
      </m:oMathPara>
    </w:p>
    <w:p w:rsidR="00105415" w:rsidRPr="00BA07E4" w:rsidRDefault="00105415" w:rsidP="00AF43E5">
      <w:pPr>
        <w:pStyle w:val="Prrafodelista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>El producto de dos númer</w:t>
      </w:r>
      <w:r w:rsidRPr="00BA07E4">
        <w:rPr>
          <w:lang w:val="es-ES"/>
        </w:rPr>
        <w:t>os de diferente signo es negativo.</w:t>
      </w:r>
    </w:p>
    <w:p w:rsidR="00BA07E4" w:rsidRPr="00BA07E4" w:rsidRDefault="00F65B50" w:rsidP="00AF43E5">
      <w:pPr>
        <w:pStyle w:val="Prrafodelista"/>
        <w:jc w:val="both"/>
        <w:rPr>
          <w:rFonts w:ascii="Cambria Math" w:hAnsi="Cambria Math"/>
          <w:i/>
          <w:lang w:val="es-ES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hAnsi="Cambria Math"/>
                  <w:lang w:val="es-ES"/>
                </w:rPr>
                <m:t>-5</m:t>
              </m:r>
            </m:e>
          </m:d>
          <m:d>
            <m:dPr>
              <m:ctrlPr>
                <w:rPr>
                  <w:rFonts w:ascii="Cambria Math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hAnsi="Cambria Math"/>
                  <w:lang w:val="es-ES"/>
                </w:rPr>
                <m:t>+3</m:t>
              </m:r>
            </m:e>
          </m:d>
          <m:r>
            <w:rPr>
              <w:rFonts w:ascii="Cambria Math" w:hAnsi="Cambria Math"/>
              <w:lang w:val="es-ES"/>
            </w:rPr>
            <m:t>=-15</m:t>
          </m:r>
        </m:oMath>
      </m:oMathPara>
    </w:p>
    <w:p w:rsidR="00BA07E4" w:rsidRPr="00BA07E4" w:rsidRDefault="00F65B50" w:rsidP="00AF43E5">
      <w:pPr>
        <w:pStyle w:val="Prrafodelista"/>
        <w:jc w:val="both"/>
        <w:rPr>
          <w:rFonts w:ascii="Cambria Math" w:hAnsi="Cambria Math"/>
          <w:i/>
          <w:lang w:val="es-ES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hAnsi="Cambria Math"/>
                  <w:lang w:val="es-ES"/>
                </w:rPr>
                <m:t>+4</m:t>
              </m:r>
            </m:e>
          </m:d>
          <m:d>
            <m:dPr>
              <m:ctrlPr>
                <w:rPr>
                  <w:rFonts w:ascii="Cambria Math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hAnsi="Cambria Math"/>
                  <w:lang w:val="es-ES"/>
                </w:rPr>
                <m:t>-3</m:t>
              </m:r>
            </m:e>
          </m:d>
          <m:r>
            <w:rPr>
              <w:rFonts w:ascii="Cambria Math" w:hAnsi="Cambria Math"/>
              <w:lang w:val="es-ES"/>
            </w:rPr>
            <m:t>=-12</m:t>
          </m:r>
        </m:oMath>
      </m:oMathPara>
    </w:p>
    <w:p w:rsidR="00105415" w:rsidRDefault="00105415" w:rsidP="00AF43E5">
      <w:pPr>
        <w:pStyle w:val="Prrafodelista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>El cociente de dos números con igual signo es positivo.</w:t>
      </w:r>
    </w:p>
    <w:p w:rsidR="00BA07E4" w:rsidRDefault="00F65B50" w:rsidP="00AF43E5">
      <w:pPr>
        <w:pStyle w:val="Prrafodelista"/>
        <w:jc w:val="both"/>
        <w:rPr>
          <w:rFonts w:eastAsiaTheme="minorEastAsia"/>
          <w:lang w:val="es-ES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hAnsi="Cambria Math"/>
                  <w:lang w:val="es-ES"/>
                </w:rPr>
                <m:t>+15</m:t>
              </m:r>
            </m:e>
          </m:d>
          <m:r>
            <w:rPr>
              <w:rFonts w:ascii="Cambria Math" w:hAnsi="Cambria Math"/>
              <w:lang w:val="es-ES"/>
            </w:rPr>
            <m:t>÷</m:t>
          </m:r>
          <m:d>
            <m:dPr>
              <m:ctrlPr>
                <w:rPr>
                  <w:rFonts w:ascii="Cambria Math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hAnsi="Cambria Math"/>
                  <w:lang w:val="es-ES"/>
                </w:rPr>
                <m:t>+3</m:t>
              </m:r>
            </m:e>
          </m:d>
          <m:r>
            <w:rPr>
              <w:rFonts w:ascii="Cambria Math" w:hAnsi="Cambria Math"/>
              <w:lang w:val="es-ES"/>
            </w:rPr>
            <m:t>=+5</m:t>
          </m:r>
        </m:oMath>
      </m:oMathPara>
    </w:p>
    <w:p w:rsidR="00BA07E4" w:rsidRDefault="00F65B50" w:rsidP="00AF43E5">
      <w:pPr>
        <w:pStyle w:val="Prrafodelista"/>
        <w:jc w:val="both"/>
        <w:rPr>
          <w:lang w:val="es-ES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hAnsi="Cambria Math"/>
                  <w:lang w:val="es-ES"/>
                </w:rPr>
                <m:t>-27</m:t>
              </m:r>
            </m:e>
          </m:d>
          <m:r>
            <w:rPr>
              <w:rFonts w:ascii="Cambria Math" w:hAnsi="Cambria Math"/>
              <w:lang w:val="es-ES"/>
            </w:rPr>
            <m:t>÷</m:t>
          </m:r>
          <m:d>
            <m:dPr>
              <m:ctrlPr>
                <w:rPr>
                  <w:rFonts w:ascii="Cambria Math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hAnsi="Cambria Math"/>
                  <w:lang w:val="es-ES"/>
                </w:rPr>
                <m:t>-3</m:t>
              </m:r>
            </m:e>
          </m:d>
          <m:r>
            <w:rPr>
              <w:rFonts w:ascii="Cambria Math" w:hAnsi="Cambria Math"/>
              <w:lang w:val="es-ES"/>
            </w:rPr>
            <m:t>=+9</m:t>
          </m:r>
        </m:oMath>
      </m:oMathPara>
    </w:p>
    <w:p w:rsidR="00105415" w:rsidRDefault="00105415" w:rsidP="00AF43E5">
      <w:pPr>
        <w:pStyle w:val="Prrafodelista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>El cociente de dos números de diferente signo es negativo.</w:t>
      </w:r>
    </w:p>
    <w:p w:rsidR="00BA07E4" w:rsidRPr="00BA07E4" w:rsidRDefault="00F65B50" w:rsidP="00AF43E5">
      <w:pPr>
        <w:pStyle w:val="Prrafodelista"/>
        <w:jc w:val="both"/>
        <w:rPr>
          <w:rFonts w:eastAsiaTheme="minorEastAsia"/>
          <w:lang w:val="es-ES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hAnsi="Cambria Math"/>
                  <w:lang w:val="es-ES"/>
                </w:rPr>
                <m:t>+15</m:t>
              </m:r>
            </m:e>
          </m:d>
          <m:r>
            <w:rPr>
              <w:rFonts w:ascii="Cambria Math" w:hAnsi="Cambria Math"/>
              <w:lang w:val="es-ES"/>
            </w:rPr>
            <m:t>÷</m:t>
          </m:r>
          <m:d>
            <m:dPr>
              <m:ctrlPr>
                <w:rPr>
                  <w:rFonts w:ascii="Cambria Math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hAnsi="Cambria Math"/>
                  <w:lang w:val="es-ES"/>
                </w:rPr>
                <m:t>-3</m:t>
              </m:r>
            </m:e>
          </m:d>
          <m:r>
            <w:rPr>
              <w:rFonts w:ascii="Cambria Math" w:hAnsi="Cambria Math"/>
              <w:lang w:val="es-ES"/>
            </w:rPr>
            <m:t>=-5</m:t>
          </m:r>
        </m:oMath>
      </m:oMathPara>
    </w:p>
    <w:p w:rsidR="00BA07E4" w:rsidRDefault="00F65B50" w:rsidP="00AF43E5">
      <w:pPr>
        <w:pStyle w:val="Prrafodelista"/>
        <w:jc w:val="both"/>
        <w:rPr>
          <w:rFonts w:eastAsiaTheme="minorEastAsia"/>
          <w:lang w:val="es-ES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hAnsi="Cambria Math"/>
                  <w:lang w:val="es-ES"/>
                </w:rPr>
                <m:t>+27</m:t>
              </m:r>
            </m:e>
          </m:d>
          <m:r>
            <w:rPr>
              <w:rFonts w:ascii="Cambria Math" w:hAnsi="Cambria Math"/>
              <w:lang w:val="es-ES"/>
            </w:rPr>
            <m:t>÷</m:t>
          </m:r>
          <m:d>
            <m:dPr>
              <m:ctrlPr>
                <w:rPr>
                  <w:rFonts w:ascii="Cambria Math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hAnsi="Cambria Math"/>
                  <w:lang w:val="es-ES"/>
                </w:rPr>
                <m:t>-3</m:t>
              </m:r>
            </m:e>
          </m:d>
          <m:r>
            <w:rPr>
              <w:rFonts w:ascii="Cambria Math" w:hAnsi="Cambria Math"/>
              <w:lang w:val="es-ES"/>
            </w:rPr>
            <m:t>=-9</m:t>
          </m:r>
        </m:oMath>
      </m:oMathPara>
    </w:p>
    <w:p w:rsidR="00713208" w:rsidRDefault="00713208" w:rsidP="00AF43E5">
      <w:pPr>
        <w:pStyle w:val="Ttulo1"/>
        <w:jc w:val="both"/>
        <w:rPr>
          <w:lang w:val="es-ES"/>
        </w:rPr>
      </w:pPr>
      <w:r>
        <w:rPr>
          <w:lang w:val="es-ES"/>
        </w:rPr>
        <w:lastRenderedPageBreak/>
        <w:t>Fracciones.</w:t>
      </w:r>
    </w:p>
    <w:p w:rsidR="00713208" w:rsidRDefault="00713208" w:rsidP="00AF43E5">
      <w:pPr>
        <w:jc w:val="both"/>
        <w:rPr>
          <w:lang w:val="es-ES"/>
        </w:rPr>
      </w:pPr>
      <w:r>
        <w:rPr>
          <w:lang w:val="es-ES"/>
        </w:rPr>
        <w:t>Fracción ordinaria es la relación entre dos números a los que se les da el nombre de numerador y denominador</w:t>
      </w:r>
    </w:p>
    <w:p w:rsidR="00BC47B4" w:rsidRDefault="00F65B50" w:rsidP="00AF43E5">
      <w:pPr>
        <w:jc w:val="both"/>
        <w:rPr>
          <w:lang w:val="es-E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hAnsi="Cambria Math"/>
                  <w:lang w:val="es-ES"/>
                </w:rPr>
                <m:t>3</m:t>
              </m:r>
            </m:num>
            <m:den>
              <m:r>
                <w:rPr>
                  <w:rFonts w:ascii="Cambria Math" w:hAnsi="Cambria Math"/>
                  <w:lang w:val="es-ES"/>
                </w:rPr>
                <m:t>5</m:t>
              </m:r>
            </m:den>
          </m:f>
        </m:oMath>
      </m:oMathPara>
    </w:p>
    <w:p w:rsidR="00713208" w:rsidRDefault="00713208" w:rsidP="00AF43E5">
      <w:pPr>
        <w:jc w:val="both"/>
        <w:rPr>
          <w:lang w:val="es-ES"/>
        </w:rPr>
      </w:pPr>
      <w:r>
        <w:rPr>
          <w:lang w:val="es-ES"/>
        </w:rPr>
        <w:t>Fracción decimal se obtiene</w:t>
      </w:r>
      <w:r w:rsidR="00BC47B4">
        <w:rPr>
          <w:lang w:val="es-ES"/>
        </w:rPr>
        <w:t xml:space="preserve"> al efectuar la división indicada del numerador entre el denominador de la fracción común.</w:t>
      </w:r>
    </w:p>
    <w:p w:rsidR="00BC47B4" w:rsidRDefault="00BC47B4" w:rsidP="00AF43E5">
      <w:pPr>
        <w:jc w:val="both"/>
        <w:rPr>
          <w:rFonts w:eastAsiaTheme="minorEastAsia"/>
          <w:lang w:val="es-ES"/>
        </w:rPr>
      </w:pPr>
      <m:oMathPara>
        <m:oMath>
          <m:r>
            <w:rPr>
              <w:rFonts w:ascii="Cambria Math" w:hAnsi="Cambria Math"/>
              <w:lang w:val="es-ES"/>
            </w:rPr>
            <m:t>3÷5=0.6</m:t>
          </m:r>
        </m:oMath>
      </m:oMathPara>
    </w:p>
    <w:p w:rsidR="00BC47B4" w:rsidRDefault="00BC47B4" w:rsidP="00AF43E5">
      <w:pPr>
        <w:pStyle w:val="Ttulo2"/>
        <w:jc w:val="both"/>
        <w:rPr>
          <w:lang w:val="es-ES"/>
        </w:rPr>
      </w:pPr>
      <w:r>
        <w:rPr>
          <w:lang w:val="es-ES"/>
        </w:rPr>
        <w:t>Suma y resta de fracciones comunes.</w:t>
      </w:r>
    </w:p>
    <w:p w:rsidR="00BC47B4" w:rsidRDefault="00BC47B4" w:rsidP="00AF43E5">
      <w:pPr>
        <w:jc w:val="both"/>
        <w:rPr>
          <w:lang w:val="es-ES"/>
        </w:rPr>
      </w:pPr>
      <w:r>
        <w:rPr>
          <w:lang w:val="es-ES"/>
        </w:rPr>
        <w:t xml:space="preserve">Sean </w:t>
      </w:r>
      <m:oMath>
        <m:f>
          <m:fPr>
            <m:ctrlPr>
              <w:rPr>
                <w:rFonts w:ascii="Cambria Math" w:hAnsi="Cambria Math"/>
                <w:i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a</m:t>
            </m:r>
          </m:num>
          <m:den>
            <m:r>
              <w:rPr>
                <w:rFonts w:ascii="Cambria Math" w:hAnsi="Cambria Math"/>
                <w:lang w:val="es-ES"/>
              </w:rPr>
              <m:t>b</m:t>
            </m:r>
          </m:den>
        </m:f>
      </m:oMath>
      <w:r>
        <w:rPr>
          <w:lang w:val="es-ES"/>
        </w:rPr>
        <w:t xml:space="preserve"> y </w:t>
      </w:r>
      <m:oMath>
        <m:f>
          <m:fPr>
            <m:ctrlPr>
              <w:rPr>
                <w:rFonts w:ascii="Cambria Math" w:hAnsi="Cambria Math"/>
                <w:i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c</m:t>
            </m:r>
          </m:num>
          <m:den>
            <m:r>
              <w:rPr>
                <w:rFonts w:ascii="Cambria Math" w:hAnsi="Cambria Math"/>
                <w:lang w:val="es-ES"/>
              </w:rPr>
              <m:t>d</m:t>
            </m:r>
          </m:den>
        </m:f>
      </m:oMath>
      <w:r>
        <w:rPr>
          <w:lang w:val="es-ES"/>
        </w:rPr>
        <w:t xml:space="preserve"> elementos de los números racionales, entonces:</w:t>
      </w:r>
    </w:p>
    <w:p w:rsidR="00BC47B4" w:rsidRDefault="00F65B50" w:rsidP="00AF43E5">
      <w:pPr>
        <w:jc w:val="both"/>
        <w:rPr>
          <w:rFonts w:eastAsiaTheme="minorEastAsia"/>
          <w:lang w:val="es-E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hAnsi="Cambria Math"/>
                  <w:lang w:val="es-ES"/>
                </w:rPr>
                <m:t>a</m:t>
              </m:r>
            </m:num>
            <m:den>
              <m:r>
                <w:rPr>
                  <w:rFonts w:ascii="Cambria Math" w:hAnsi="Cambria Math"/>
                  <w:lang w:val="es-ES"/>
                </w:rPr>
                <m:t>b</m:t>
              </m:r>
            </m:den>
          </m:f>
          <m:r>
            <w:rPr>
              <w:rFonts w:ascii="Cambria Math" w:hAnsi="Cambria Math"/>
              <w:lang w:val="es-ES"/>
            </w:rPr>
            <m:t>±</m:t>
          </m:r>
          <m:f>
            <m:fPr>
              <m:ctrlPr>
                <w:rPr>
                  <w:rFonts w:ascii="Cambria Math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hAnsi="Cambria Math"/>
                  <w:lang w:val="es-ES"/>
                </w:rPr>
                <m:t>c</m:t>
              </m:r>
            </m:num>
            <m:den>
              <m:r>
                <w:rPr>
                  <w:rFonts w:ascii="Cambria Math" w:hAnsi="Cambria Math"/>
                  <w:lang w:val="es-ES"/>
                </w:rPr>
                <m:t>d</m:t>
              </m:r>
            </m:den>
          </m:f>
          <m:r>
            <w:rPr>
              <w:rFonts w:ascii="Cambria Math" w:hAnsi="Cambria Math"/>
              <w:lang w:val="es-E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hAnsi="Cambria Math"/>
                  <w:lang w:val="es-ES"/>
                </w:rPr>
                <m:t>ad±bc</m:t>
              </m:r>
            </m:num>
            <m:den>
              <m:r>
                <w:rPr>
                  <w:rFonts w:ascii="Cambria Math" w:hAnsi="Cambria Math"/>
                  <w:lang w:val="es-ES"/>
                </w:rPr>
                <m:t>bd</m:t>
              </m:r>
            </m:den>
          </m:f>
        </m:oMath>
      </m:oMathPara>
    </w:p>
    <w:p w:rsidR="00BC47B4" w:rsidRDefault="00F65B50" w:rsidP="00AF43E5">
      <w:pPr>
        <w:jc w:val="both"/>
        <w:rPr>
          <w:rFonts w:eastAsiaTheme="minorEastAsia"/>
          <w:lang w:val="es-E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hAnsi="Cambria Math"/>
                  <w:lang w:val="es-ES"/>
                </w:rPr>
                <m:t>2</m:t>
              </m:r>
            </m:num>
            <m:den>
              <m:r>
                <w:rPr>
                  <w:rFonts w:ascii="Cambria Math" w:hAnsi="Cambria Math"/>
                  <w:lang w:val="es-ES"/>
                </w:rPr>
                <m:t>3</m:t>
              </m:r>
            </m:den>
          </m:f>
          <m:r>
            <w:rPr>
              <w:rFonts w:ascii="Cambria Math" w:hAnsi="Cambria Math"/>
              <w:lang w:val="es-ES"/>
            </w:rPr>
            <m:t>+</m:t>
          </m:r>
          <m:f>
            <m:fPr>
              <m:ctrlPr>
                <w:rPr>
                  <w:rFonts w:ascii="Cambria Math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hAnsi="Cambria Math"/>
                  <w:lang w:val="es-ES"/>
                </w:rPr>
                <m:t>4</m:t>
              </m:r>
            </m:num>
            <m:den>
              <m:r>
                <w:rPr>
                  <w:rFonts w:ascii="Cambria Math" w:hAnsi="Cambria Math"/>
                  <w:lang w:val="es-ES"/>
                </w:rPr>
                <m:t>7</m:t>
              </m:r>
            </m:den>
          </m:f>
          <m:r>
            <w:rPr>
              <w:rFonts w:ascii="Cambria Math" w:hAnsi="Cambria Math"/>
              <w:lang w:val="es-E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hAnsi="Cambria Math"/>
                  <w:lang w:val="es-ES"/>
                </w:rPr>
                <m:t>2</m:t>
              </m:r>
              <m:d>
                <m:dPr>
                  <m:ctrlPr>
                    <w:rPr>
                      <w:rFonts w:ascii="Cambria Math" w:hAnsi="Cambria Math"/>
                      <w:i/>
                      <w:lang w:val="es-E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s-ES"/>
                    </w:rPr>
                    <m:t>7</m:t>
                  </m:r>
                </m:e>
              </m:d>
              <m:r>
                <w:rPr>
                  <w:rFonts w:ascii="Cambria Math" w:hAnsi="Cambria Math"/>
                  <w:lang w:val="es-ES"/>
                </w:rPr>
                <m:t>+3(4)</m:t>
              </m:r>
            </m:num>
            <m:den>
              <m:r>
                <w:rPr>
                  <w:rFonts w:ascii="Cambria Math" w:hAnsi="Cambria Math"/>
                  <w:lang w:val="es-ES"/>
                </w:rPr>
                <m:t>3(7)</m:t>
              </m:r>
            </m:den>
          </m:f>
          <m:r>
            <w:rPr>
              <w:rFonts w:ascii="Cambria Math" w:hAnsi="Cambria Math"/>
              <w:lang w:val="es-E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hAnsi="Cambria Math"/>
                  <w:lang w:val="es-ES"/>
                </w:rPr>
                <m:t>14+12</m:t>
              </m:r>
            </m:num>
            <m:den>
              <m:r>
                <w:rPr>
                  <w:rFonts w:ascii="Cambria Math" w:hAnsi="Cambria Math"/>
                  <w:lang w:val="es-ES"/>
                </w:rPr>
                <m:t>21</m:t>
              </m:r>
            </m:den>
          </m:f>
          <m:r>
            <w:rPr>
              <w:rFonts w:ascii="Cambria Math" w:hAnsi="Cambria Math"/>
              <w:lang w:val="es-E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hAnsi="Cambria Math"/>
                  <w:lang w:val="es-ES"/>
                </w:rPr>
                <m:t>26</m:t>
              </m:r>
            </m:num>
            <m:den>
              <m:r>
                <w:rPr>
                  <w:rFonts w:ascii="Cambria Math" w:hAnsi="Cambria Math"/>
                  <w:lang w:val="es-ES"/>
                </w:rPr>
                <m:t>21</m:t>
              </m:r>
            </m:den>
          </m:f>
          <m:r>
            <w:rPr>
              <w:rFonts w:ascii="Cambria Math" w:hAnsi="Cambria Math"/>
              <w:lang w:val="es-ES"/>
            </w:rPr>
            <m:t>=1</m:t>
          </m:r>
          <m:f>
            <m:fPr>
              <m:ctrlPr>
                <w:rPr>
                  <w:rFonts w:ascii="Cambria Math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hAnsi="Cambria Math"/>
                  <w:lang w:val="es-ES"/>
                </w:rPr>
                <m:t>5</m:t>
              </m:r>
            </m:num>
            <m:den>
              <m:r>
                <w:rPr>
                  <w:rFonts w:ascii="Cambria Math" w:hAnsi="Cambria Math"/>
                  <w:lang w:val="es-ES"/>
                </w:rPr>
                <m:t>21</m:t>
              </m:r>
            </m:den>
          </m:f>
        </m:oMath>
      </m:oMathPara>
    </w:p>
    <w:p w:rsidR="00BC47B4" w:rsidRDefault="00F65B50" w:rsidP="00AF43E5">
      <w:pPr>
        <w:jc w:val="both"/>
        <w:rPr>
          <w:rFonts w:eastAsiaTheme="minorEastAsia"/>
          <w:lang w:val="es-E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hAnsi="Cambria Math"/>
                  <w:lang w:val="es-ES"/>
                </w:rPr>
                <m:t>2</m:t>
              </m:r>
            </m:num>
            <m:den>
              <m:r>
                <w:rPr>
                  <w:rFonts w:ascii="Cambria Math" w:hAnsi="Cambria Math"/>
                  <w:lang w:val="es-ES"/>
                </w:rPr>
                <m:t>5</m:t>
              </m:r>
            </m:den>
          </m:f>
          <m:r>
            <w:rPr>
              <w:rFonts w:ascii="Cambria Math" w:hAnsi="Cambria Math"/>
              <w:lang w:val="es-ES"/>
            </w:rPr>
            <m:t>-</m:t>
          </m:r>
          <m:f>
            <m:fPr>
              <m:ctrlPr>
                <w:rPr>
                  <w:rFonts w:ascii="Cambria Math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hAnsi="Cambria Math"/>
                  <w:lang w:val="es-ES"/>
                </w:rPr>
                <m:t>1</m:t>
              </m:r>
            </m:num>
            <m:den>
              <m:r>
                <w:rPr>
                  <w:rFonts w:ascii="Cambria Math" w:hAnsi="Cambria Math"/>
                  <w:lang w:val="es-ES"/>
                </w:rPr>
                <m:t>8</m:t>
              </m:r>
            </m:den>
          </m:f>
          <m:r>
            <w:rPr>
              <w:rFonts w:ascii="Cambria Math" w:hAnsi="Cambria Math"/>
              <w:lang w:val="es-E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hAnsi="Cambria Math"/>
                  <w:lang w:val="es-ES"/>
                </w:rPr>
                <m:t>2</m:t>
              </m:r>
              <m:d>
                <m:dPr>
                  <m:ctrlPr>
                    <w:rPr>
                      <w:rFonts w:ascii="Cambria Math" w:hAnsi="Cambria Math"/>
                      <w:i/>
                      <w:lang w:val="es-E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s-ES"/>
                    </w:rPr>
                    <m:t>8</m:t>
                  </m:r>
                </m:e>
              </m:d>
              <m:r>
                <w:rPr>
                  <w:rFonts w:ascii="Cambria Math" w:hAnsi="Cambria Math"/>
                  <w:lang w:val="es-ES"/>
                </w:rPr>
                <m:t>-5(1)</m:t>
              </m:r>
            </m:num>
            <m:den>
              <m:r>
                <w:rPr>
                  <w:rFonts w:ascii="Cambria Math" w:hAnsi="Cambria Math"/>
                  <w:lang w:val="es-ES"/>
                </w:rPr>
                <m:t>5(8)</m:t>
              </m:r>
            </m:den>
          </m:f>
          <m:r>
            <w:rPr>
              <w:rFonts w:ascii="Cambria Math" w:hAnsi="Cambria Math"/>
              <w:lang w:val="es-E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hAnsi="Cambria Math"/>
                  <w:lang w:val="es-ES"/>
                </w:rPr>
                <m:t>16-5</m:t>
              </m:r>
            </m:num>
            <m:den>
              <m:r>
                <w:rPr>
                  <w:rFonts w:ascii="Cambria Math" w:hAnsi="Cambria Math"/>
                  <w:lang w:val="es-ES"/>
                </w:rPr>
                <m:t>40</m:t>
              </m:r>
            </m:den>
          </m:f>
          <m:r>
            <w:rPr>
              <w:rFonts w:ascii="Cambria Math" w:hAnsi="Cambria Math"/>
              <w:lang w:val="es-E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hAnsi="Cambria Math"/>
                  <w:lang w:val="es-ES"/>
                </w:rPr>
                <m:t>11</m:t>
              </m:r>
            </m:num>
            <m:den>
              <m:r>
                <w:rPr>
                  <w:rFonts w:ascii="Cambria Math" w:hAnsi="Cambria Math"/>
                  <w:lang w:val="es-ES"/>
                </w:rPr>
                <m:t>40</m:t>
              </m:r>
            </m:den>
          </m:f>
        </m:oMath>
      </m:oMathPara>
    </w:p>
    <w:p w:rsidR="00BC47B4" w:rsidRDefault="00F65B50" w:rsidP="00AF43E5">
      <w:pPr>
        <w:jc w:val="both"/>
        <w:rPr>
          <w:rFonts w:eastAsiaTheme="minorEastAsia"/>
          <w:lang w:val="es-E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hAnsi="Cambria Math"/>
                  <w:lang w:val="es-ES"/>
                </w:rPr>
                <m:t>2</m:t>
              </m:r>
            </m:num>
            <m:den>
              <m:r>
                <w:rPr>
                  <w:rFonts w:ascii="Cambria Math" w:hAnsi="Cambria Math"/>
                  <w:lang w:val="es-ES"/>
                </w:rPr>
                <m:t>3</m:t>
              </m:r>
            </m:den>
          </m:f>
          <m:r>
            <w:rPr>
              <w:rFonts w:ascii="Cambria Math" w:hAnsi="Cambria Math"/>
              <w:lang w:val="es-ES"/>
            </w:rPr>
            <m:t>+</m:t>
          </m:r>
          <m:f>
            <m:fPr>
              <m:ctrlPr>
                <w:rPr>
                  <w:rFonts w:ascii="Cambria Math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hAnsi="Cambria Math"/>
                  <w:lang w:val="es-ES"/>
                </w:rPr>
                <m:t>5</m:t>
              </m:r>
            </m:num>
            <m:den>
              <m:r>
                <w:rPr>
                  <w:rFonts w:ascii="Cambria Math" w:hAnsi="Cambria Math"/>
                  <w:lang w:val="es-ES"/>
                </w:rPr>
                <m:t>8</m:t>
              </m:r>
            </m:den>
          </m:f>
          <m:r>
            <w:rPr>
              <w:rFonts w:ascii="Cambria Math" w:hAnsi="Cambria Math"/>
              <w:lang w:val="es-ES"/>
            </w:rPr>
            <m:t>-</m:t>
          </m:r>
          <m:f>
            <m:fPr>
              <m:ctrlPr>
                <w:rPr>
                  <w:rFonts w:ascii="Cambria Math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hAnsi="Cambria Math"/>
                  <w:lang w:val="es-ES"/>
                </w:rPr>
                <m:t>3</m:t>
              </m:r>
            </m:num>
            <m:den>
              <m:r>
                <w:rPr>
                  <w:rFonts w:ascii="Cambria Math" w:hAnsi="Cambria Math"/>
                  <w:lang w:val="es-ES"/>
                </w:rPr>
                <m:t>4</m:t>
              </m:r>
            </m:den>
          </m:f>
          <m:r>
            <w:rPr>
              <w:rFonts w:ascii="Cambria Math" w:hAnsi="Cambria Math"/>
              <w:lang w:val="es-E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hAnsi="Cambria Math"/>
                  <w:lang w:val="es-ES"/>
                </w:rPr>
                <m:t>2</m:t>
              </m:r>
              <m:d>
                <m:dPr>
                  <m:ctrlPr>
                    <w:rPr>
                      <w:rFonts w:ascii="Cambria Math" w:hAnsi="Cambria Math"/>
                      <w:i/>
                      <w:lang w:val="es-E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s-ES"/>
                    </w:rPr>
                    <m:t>8</m:t>
                  </m:r>
                </m:e>
              </m:d>
              <m:r>
                <w:rPr>
                  <w:rFonts w:ascii="Cambria Math" w:hAnsi="Cambria Math"/>
                  <w:lang w:val="es-ES"/>
                </w:rPr>
                <m:t>-5</m:t>
              </m:r>
              <m:d>
                <m:dPr>
                  <m:ctrlPr>
                    <w:rPr>
                      <w:rFonts w:ascii="Cambria Math" w:hAnsi="Cambria Math"/>
                      <w:i/>
                      <w:lang w:val="es-E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s-ES"/>
                    </w:rPr>
                    <m:t>3</m:t>
                  </m:r>
                </m:e>
              </m:d>
              <m:r>
                <w:rPr>
                  <w:rFonts w:ascii="Cambria Math" w:hAnsi="Cambria Math"/>
                  <w:lang w:val="es-ES"/>
                </w:rPr>
                <m:t>-3(6)</m:t>
              </m:r>
            </m:num>
            <m:den>
              <m:r>
                <w:rPr>
                  <w:rFonts w:ascii="Cambria Math" w:hAnsi="Cambria Math"/>
                  <w:lang w:val="es-ES"/>
                </w:rPr>
                <m:t>24</m:t>
              </m:r>
            </m:den>
          </m:f>
          <m:r>
            <w:rPr>
              <w:rFonts w:ascii="Cambria Math" w:hAnsi="Cambria Math"/>
              <w:lang w:val="es-E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hAnsi="Cambria Math"/>
                  <w:lang w:val="es-ES"/>
                </w:rPr>
                <m:t>16-15-18</m:t>
              </m:r>
            </m:num>
            <m:den>
              <m:r>
                <w:rPr>
                  <w:rFonts w:ascii="Cambria Math" w:hAnsi="Cambria Math"/>
                  <w:lang w:val="es-ES"/>
                </w:rPr>
                <m:t>24</m:t>
              </m:r>
            </m:den>
          </m:f>
          <m:r>
            <w:rPr>
              <w:rFonts w:ascii="Cambria Math" w:hAnsi="Cambria Math"/>
              <w:lang w:val="es-E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hAnsi="Cambria Math"/>
                  <w:lang w:val="es-ES"/>
                </w:rPr>
                <m:t>13</m:t>
              </m:r>
            </m:num>
            <m:den>
              <m:r>
                <w:rPr>
                  <w:rFonts w:ascii="Cambria Math" w:hAnsi="Cambria Math"/>
                  <w:lang w:val="es-ES"/>
                </w:rPr>
                <m:t>24</m:t>
              </m:r>
            </m:den>
          </m:f>
        </m:oMath>
      </m:oMathPara>
    </w:p>
    <w:p w:rsidR="006B69B0" w:rsidRDefault="006B69B0" w:rsidP="00AF43E5">
      <w:pPr>
        <w:jc w:val="both"/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t>En el último ejemplo se obtiene primero el común denominador.</w:t>
      </w:r>
    </w:p>
    <w:p w:rsidR="001A77D1" w:rsidRDefault="001A77D1" w:rsidP="00AF43E5">
      <w:pPr>
        <w:pStyle w:val="Ttulo1"/>
        <w:jc w:val="both"/>
        <w:rPr>
          <w:lang w:val="es-ES"/>
        </w:rPr>
      </w:pPr>
      <w:r>
        <w:rPr>
          <w:lang w:val="es-ES"/>
        </w:rPr>
        <w:t>Agrupamiento.</w:t>
      </w:r>
    </w:p>
    <w:p w:rsidR="001A77D1" w:rsidRDefault="001A77D1" w:rsidP="00AF43E5">
      <w:pPr>
        <w:jc w:val="both"/>
        <w:rPr>
          <w:rFonts w:eastAsiaTheme="minorEastAsia"/>
          <w:lang w:val="es-ES"/>
        </w:rPr>
      </w:pPr>
      <w:r>
        <w:rPr>
          <w:lang w:val="es-ES"/>
        </w:rPr>
        <w:t xml:space="preserve">Como la suma y la multiplicación son operaciones asociativas, cuando tenemos expresiones como </w:t>
      </w:r>
      <w:r>
        <w:rPr>
          <w:rFonts w:eastAsiaTheme="minorEastAsia"/>
          <w:lang w:val="es-ES"/>
        </w:rPr>
        <w:t xml:space="preserve"> o </w:t>
      </w:r>
      <m:oMath>
        <m:r>
          <w:rPr>
            <w:rFonts w:ascii="Cambria Math" w:eastAsiaTheme="minorEastAsia" w:hAnsi="Cambria Math"/>
            <w:lang w:val="es-ES"/>
          </w:rPr>
          <m:t>3×5×2</m:t>
        </m:r>
      </m:oMath>
      <w:r>
        <w:rPr>
          <w:rFonts w:eastAsiaTheme="minorEastAsia"/>
          <w:lang w:val="es-ES"/>
        </w:rPr>
        <w:t xml:space="preserve">, están perfectamente determinadas, ya que </w:t>
      </w:r>
      <m:oMath>
        <m:r>
          <w:rPr>
            <w:rFonts w:ascii="Cambria Math" w:hAnsi="Cambria Math"/>
            <w:lang w:val="es-ES"/>
          </w:rPr>
          <m:t>5+2+4=11</m:t>
        </m:r>
      </m:oMath>
      <w:r>
        <w:rPr>
          <w:rFonts w:eastAsiaTheme="minorEastAsia"/>
          <w:lang w:val="es-ES"/>
        </w:rPr>
        <w:t xml:space="preserve"> y no importa el orden en que realicemos las operaciones el resultado siempre será </w:t>
      </w:r>
      <m:oMath>
        <m:r>
          <w:rPr>
            <w:rFonts w:ascii="Cambria Math" w:eastAsiaTheme="minorEastAsia" w:hAnsi="Cambria Math"/>
            <w:lang w:val="es-ES"/>
          </w:rPr>
          <m:t>11</m:t>
        </m:r>
      </m:oMath>
      <w:r>
        <w:rPr>
          <w:rFonts w:eastAsiaTheme="minorEastAsia"/>
          <w:lang w:val="es-ES"/>
        </w:rPr>
        <w:t xml:space="preserve">; y también </w:t>
      </w:r>
      <m:oMath>
        <m:r>
          <w:rPr>
            <w:rFonts w:ascii="Cambria Math" w:eastAsiaTheme="minorEastAsia" w:hAnsi="Cambria Math"/>
            <w:lang w:val="es-ES"/>
          </w:rPr>
          <m:t>3×5×2=30</m:t>
        </m:r>
      </m:oMath>
      <w:r>
        <w:rPr>
          <w:rFonts w:eastAsiaTheme="minorEastAsia"/>
          <w:lang w:val="es-ES"/>
        </w:rPr>
        <w:t>.</w:t>
      </w:r>
    </w:p>
    <w:p w:rsidR="001A77D1" w:rsidRDefault="001A77D1" w:rsidP="00AF43E5">
      <w:pPr>
        <w:jc w:val="both"/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t xml:space="preserve">En cambio si tenemos la expresión </w:t>
      </w:r>
      <m:oMath>
        <m:r>
          <w:rPr>
            <w:rFonts w:ascii="Cambria Math" w:eastAsiaTheme="minorEastAsia" w:hAnsi="Cambria Math"/>
            <w:lang w:val="es-ES"/>
          </w:rPr>
          <m:t>4+3×2=14</m:t>
        </m:r>
      </m:oMath>
      <w:r w:rsidR="00AF43E5">
        <w:rPr>
          <w:rFonts w:eastAsiaTheme="minorEastAsia"/>
          <w:lang w:val="es-ES"/>
        </w:rPr>
        <w:t xml:space="preserve"> si primero realizamos la suma, y </w:t>
      </w:r>
      <m:oMath>
        <m:r>
          <w:rPr>
            <w:rFonts w:ascii="Cambria Math" w:eastAsiaTheme="minorEastAsia" w:hAnsi="Cambria Math"/>
            <w:lang w:val="es-ES"/>
          </w:rPr>
          <m:t>4+3×2=10</m:t>
        </m:r>
      </m:oMath>
      <w:r w:rsidR="00AF43E5">
        <w:rPr>
          <w:rFonts w:eastAsiaTheme="minorEastAsia"/>
          <w:lang w:val="es-ES"/>
        </w:rPr>
        <w:t xml:space="preserve"> si primero realizamos la multiplicación. ¿Cuál es el resultado </w:t>
      </w:r>
      <w:r w:rsidR="00AF43E5">
        <w:rPr>
          <w:rFonts w:eastAsiaTheme="minorEastAsia"/>
          <w:lang w:val="es-ES"/>
        </w:rPr>
        <w:lastRenderedPageBreak/>
        <w:t>correcto? Para evitar confusiones, cuando hay más de una operación, se ha convenido un orden de precedencia.</w:t>
      </w:r>
    </w:p>
    <w:p w:rsidR="00AF43E5" w:rsidRPr="001A77D1" w:rsidRDefault="00AF43E5" w:rsidP="00AF43E5">
      <w:pPr>
        <w:jc w:val="both"/>
        <w:rPr>
          <w:lang w:val="es-ES"/>
        </w:rPr>
      </w:pPr>
      <w:r>
        <w:rPr>
          <w:rFonts w:eastAsiaTheme="minorEastAsia"/>
          <w:lang w:val="es-ES"/>
        </w:rPr>
        <w:t xml:space="preserve">Cuando se quiere cambiar el orden en el que se van a realizar las operaciones, utilizamos símbolos de agrupamiento, como paréntesis, corchetes y llaves. La raya de las fracciones también podemos pensarla como símbolo de agrupamiento ya que </w:t>
      </w:r>
      <m:oMath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9+5</m:t>
            </m:r>
          </m:num>
          <m:den>
            <m:r>
              <w:rPr>
                <w:rFonts w:ascii="Cambria Math" w:eastAsiaTheme="minorEastAsia" w:hAnsi="Cambria Math"/>
                <w:lang w:val="es-ES"/>
              </w:rPr>
              <m:t>6-4</m:t>
            </m:r>
          </m:den>
        </m:f>
      </m:oMath>
      <w:r>
        <w:rPr>
          <w:rFonts w:eastAsiaTheme="minorEastAsia"/>
          <w:lang w:val="es-ES"/>
        </w:rPr>
        <w:t xml:space="preserve"> significa </w:t>
      </w:r>
      <m:oMath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>
              <w:rPr>
                <w:rFonts w:ascii="Cambria Math" w:eastAsiaTheme="minorEastAsia" w:hAnsi="Cambria Math"/>
                <w:lang w:val="es-ES"/>
              </w:rPr>
              <m:t>9+5</m:t>
            </m:r>
          </m:e>
        </m:d>
        <m:r>
          <w:rPr>
            <w:rFonts w:ascii="Cambria Math" w:eastAsiaTheme="minorEastAsia" w:hAnsi="Cambria Math"/>
            <w:lang w:val="es-ES"/>
          </w:rPr>
          <m:t>÷</m:t>
        </m:r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>
              <w:rPr>
                <w:rFonts w:ascii="Cambria Math" w:eastAsiaTheme="minorEastAsia" w:hAnsi="Cambria Math"/>
                <w:lang w:val="es-ES"/>
              </w:rPr>
              <m:t>6-4</m:t>
            </m:r>
          </m:e>
        </m:d>
        <m:r>
          <w:rPr>
            <w:rFonts w:ascii="Cambria Math" w:eastAsiaTheme="minorEastAsia" w:hAnsi="Cambria Math"/>
            <w:lang w:val="es-ES"/>
          </w:rPr>
          <m:t>=14÷2=7</m:t>
        </m:r>
      </m:oMath>
      <w:r>
        <w:rPr>
          <w:rFonts w:eastAsiaTheme="minorEastAsia"/>
          <w:lang w:val="es-ES"/>
        </w:rPr>
        <w:t>.</w:t>
      </w:r>
    </w:p>
    <w:p w:rsidR="001A77D1" w:rsidRDefault="001A77D1" w:rsidP="00AF43E5">
      <w:pPr>
        <w:pStyle w:val="Prrafodelista"/>
        <w:numPr>
          <w:ilvl w:val="0"/>
          <w:numId w:val="6"/>
        </w:numPr>
        <w:jc w:val="both"/>
        <w:rPr>
          <w:lang w:val="es-ES"/>
        </w:rPr>
      </w:pPr>
      <w:r>
        <w:rPr>
          <w:lang w:val="es-ES"/>
        </w:rPr>
        <w:t>Efectuar las operaciones que tienen los símbolos de agrupamiento.</w:t>
      </w:r>
    </w:p>
    <w:p w:rsidR="001A77D1" w:rsidRDefault="001A77D1" w:rsidP="00AF43E5">
      <w:pPr>
        <w:pStyle w:val="Prrafodelista"/>
        <w:numPr>
          <w:ilvl w:val="0"/>
          <w:numId w:val="6"/>
        </w:numPr>
        <w:jc w:val="both"/>
        <w:rPr>
          <w:lang w:val="es-ES"/>
        </w:rPr>
      </w:pPr>
      <w:r>
        <w:rPr>
          <w:lang w:val="es-ES"/>
        </w:rPr>
        <w:t>Calcular las potencias y las raíces.</w:t>
      </w:r>
    </w:p>
    <w:p w:rsidR="001A77D1" w:rsidRDefault="001A77D1" w:rsidP="00AF43E5">
      <w:pPr>
        <w:pStyle w:val="Prrafodelista"/>
        <w:numPr>
          <w:ilvl w:val="0"/>
          <w:numId w:val="6"/>
        </w:numPr>
        <w:jc w:val="both"/>
        <w:rPr>
          <w:lang w:val="es-ES"/>
        </w:rPr>
      </w:pPr>
      <w:r>
        <w:rPr>
          <w:lang w:val="es-ES"/>
        </w:rPr>
        <w:t>Efectuar las multiplicaciones y divisiones.</w:t>
      </w:r>
    </w:p>
    <w:p w:rsidR="001A77D1" w:rsidRDefault="001A77D1" w:rsidP="00AF43E5">
      <w:pPr>
        <w:pStyle w:val="Prrafodelista"/>
        <w:numPr>
          <w:ilvl w:val="0"/>
          <w:numId w:val="6"/>
        </w:numPr>
        <w:jc w:val="both"/>
        <w:rPr>
          <w:lang w:val="es-ES"/>
        </w:rPr>
      </w:pPr>
      <w:r>
        <w:rPr>
          <w:lang w:val="es-ES"/>
        </w:rPr>
        <w:t>Realizar las sumas y restas</w:t>
      </w:r>
    </w:p>
    <w:p w:rsidR="001A77D1" w:rsidRPr="001A77D1" w:rsidRDefault="001A77D1" w:rsidP="00AF43E5">
      <w:pPr>
        <w:ind w:left="360"/>
        <w:jc w:val="both"/>
        <w:rPr>
          <w:lang w:val="es-ES"/>
        </w:rPr>
      </w:pPr>
      <w:r>
        <w:rPr>
          <w:lang w:val="es-ES"/>
        </w:rPr>
        <w:t>Todas de izquierda a derecha.</w:t>
      </w:r>
    </w:p>
    <w:sectPr w:rsidR="001A77D1" w:rsidRPr="001A77D1" w:rsidSect="00A8635B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291" w:rsidRDefault="00982291" w:rsidP="00955641">
      <w:pPr>
        <w:spacing w:after="0" w:line="240" w:lineRule="auto"/>
      </w:pPr>
      <w:r>
        <w:separator/>
      </w:r>
    </w:p>
  </w:endnote>
  <w:endnote w:type="continuationSeparator" w:id="0">
    <w:p w:rsidR="00982291" w:rsidRDefault="00982291" w:rsidP="0095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61337"/>
      <w:docPartObj>
        <w:docPartGallery w:val="Page Numbers (Bottom of Page)"/>
        <w:docPartUnique/>
      </w:docPartObj>
    </w:sdtPr>
    <w:sdtContent>
      <w:p w:rsidR="00BC47B4" w:rsidRDefault="00BC47B4" w:rsidP="00E01318">
        <w:pPr>
          <w:pStyle w:val="Piedepgina"/>
          <w:pBdr>
            <w:top w:val="thinThickLargeGap" w:sz="24" w:space="1" w:color="auto"/>
          </w:pBdr>
        </w:pPr>
        <w:r>
          <w:t xml:space="preserve">Martha Isabel Rodríguez Meza                                                                   </w:t>
        </w:r>
        <w:fldSimple w:instr=" PAGE   \* MERGEFORMAT ">
          <w:r w:rsidR="00AF43E5">
            <w:rPr>
              <w:noProof/>
            </w:rPr>
            <w:t>5</w:t>
          </w:r>
        </w:fldSimple>
      </w:p>
    </w:sdtContent>
  </w:sdt>
  <w:p w:rsidR="00BC47B4" w:rsidRDefault="00BC47B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291" w:rsidRDefault="00982291" w:rsidP="00955641">
      <w:pPr>
        <w:spacing w:after="0" w:line="240" w:lineRule="auto"/>
      </w:pPr>
      <w:r>
        <w:separator/>
      </w:r>
    </w:p>
  </w:footnote>
  <w:footnote w:type="continuationSeparator" w:id="0">
    <w:p w:rsidR="00982291" w:rsidRDefault="00982291" w:rsidP="0095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7B4" w:rsidRPr="00955641" w:rsidRDefault="00BC47B4" w:rsidP="00955641">
    <w:pPr>
      <w:pStyle w:val="Encabezado"/>
      <w:pBdr>
        <w:bottom w:val="thickThinLargeGap" w:sz="24" w:space="1" w:color="auto"/>
      </w:pBdr>
      <w:jc w:val="right"/>
      <w:rPr>
        <w:lang w:val="es-ES"/>
      </w:rPr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-144780</wp:posOffset>
          </wp:positionV>
          <wp:extent cx="533400" cy="266700"/>
          <wp:effectExtent l="19050" t="0" r="0" b="0"/>
          <wp:wrapThrough wrapText="bothSides">
            <wp:wrapPolygon edited="0">
              <wp:start x="-771" y="0"/>
              <wp:lineTo x="-771" y="20057"/>
              <wp:lineTo x="21600" y="20057"/>
              <wp:lineTo x="21600" y="0"/>
              <wp:lineTo x="-771" y="0"/>
            </wp:wrapPolygon>
          </wp:wrapThrough>
          <wp:docPr id="10" name="9 Imagen" descr="ivq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vq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3400" cy="266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s-ES"/>
      </w:rPr>
      <w:t xml:space="preserve">Matemáticas I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B3B73"/>
    <w:multiLevelType w:val="hybridMultilevel"/>
    <w:tmpl w:val="B218B4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82E64"/>
    <w:multiLevelType w:val="hybridMultilevel"/>
    <w:tmpl w:val="BBE4BD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96F7F"/>
    <w:multiLevelType w:val="multilevel"/>
    <w:tmpl w:val="4A8681B6"/>
    <w:styleLink w:val="mio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D654F3B"/>
    <w:multiLevelType w:val="hybridMultilevel"/>
    <w:tmpl w:val="B130FB66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D164EF"/>
    <w:multiLevelType w:val="hybridMultilevel"/>
    <w:tmpl w:val="080E78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1B4973"/>
    <w:multiLevelType w:val="hybridMultilevel"/>
    <w:tmpl w:val="B218B4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5362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17331"/>
    <w:rsid w:val="0007010F"/>
    <w:rsid w:val="00105415"/>
    <w:rsid w:val="00110065"/>
    <w:rsid w:val="00153EBB"/>
    <w:rsid w:val="001A77D1"/>
    <w:rsid w:val="002160CA"/>
    <w:rsid w:val="002321A9"/>
    <w:rsid w:val="00273F9A"/>
    <w:rsid w:val="00287638"/>
    <w:rsid w:val="0034045F"/>
    <w:rsid w:val="00345494"/>
    <w:rsid w:val="00350043"/>
    <w:rsid w:val="003664DA"/>
    <w:rsid w:val="003C1076"/>
    <w:rsid w:val="004918D9"/>
    <w:rsid w:val="004B481A"/>
    <w:rsid w:val="005075EE"/>
    <w:rsid w:val="006B69B0"/>
    <w:rsid w:val="00701B83"/>
    <w:rsid w:val="00713208"/>
    <w:rsid w:val="00774F64"/>
    <w:rsid w:val="007A681C"/>
    <w:rsid w:val="007B0179"/>
    <w:rsid w:val="00825B17"/>
    <w:rsid w:val="008F71F8"/>
    <w:rsid w:val="00955641"/>
    <w:rsid w:val="00982291"/>
    <w:rsid w:val="009B0932"/>
    <w:rsid w:val="009B4B38"/>
    <w:rsid w:val="009E4ECE"/>
    <w:rsid w:val="009E7324"/>
    <w:rsid w:val="00A77F50"/>
    <w:rsid w:val="00A8635B"/>
    <w:rsid w:val="00AA2523"/>
    <w:rsid w:val="00AF43E5"/>
    <w:rsid w:val="00B73100"/>
    <w:rsid w:val="00B763B2"/>
    <w:rsid w:val="00B8295C"/>
    <w:rsid w:val="00BA07E4"/>
    <w:rsid w:val="00BC47B4"/>
    <w:rsid w:val="00BD76FA"/>
    <w:rsid w:val="00BE1DC2"/>
    <w:rsid w:val="00C17331"/>
    <w:rsid w:val="00C814C2"/>
    <w:rsid w:val="00C83BD0"/>
    <w:rsid w:val="00CD15E7"/>
    <w:rsid w:val="00E01318"/>
    <w:rsid w:val="00E62E3D"/>
    <w:rsid w:val="00E81812"/>
    <w:rsid w:val="00E85D82"/>
    <w:rsid w:val="00F540E0"/>
    <w:rsid w:val="00F65B50"/>
    <w:rsid w:val="00F87853"/>
    <w:rsid w:val="00FA1263"/>
    <w:rsid w:val="00FB7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none [3213]"/>
    </o:shapedefaults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35B"/>
  </w:style>
  <w:style w:type="paragraph" w:styleId="Ttulo1">
    <w:name w:val="heading 1"/>
    <w:basedOn w:val="Normal"/>
    <w:next w:val="Normal"/>
    <w:link w:val="Ttulo1Car"/>
    <w:uiPriority w:val="9"/>
    <w:qFormat/>
    <w:rsid w:val="00F878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1D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mio">
    <w:name w:val="mio"/>
    <w:uiPriority w:val="99"/>
    <w:rsid w:val="004B481A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C17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C17331"/>
  </w:style>
  <w:style w:type="character" w:styleId="Hipervnculo">
    <w:name w:val="Hyperlink"/>
    <w:basedOn w:val="Fuentedeprrafopredeter"/>
    <w:uiPriority w:val="99"/>
    <w:semiHidden/>
    <w:unhideWhenUsed/>
    <w:rsid w:val="00C1733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7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733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9556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55641"/>
  </w:style>
  <w:style w:type="paragraph" w:styleId="Piedepgina">
    <w:name w:val="footer"/>
    <w:basedOn w:val="Normal"/>
    <w:link w:val="PiedepginaCar"/>
    <w:uiPriority w:val="99"/>
    <w:unhideWhenUsed/>
    <w:rsid w:val="009556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5641"/>
  </w:style>
  <w:style w:type="character" w:styleId="Textodelmarcadordeposicin">
    <w:name w:val="Placeholder Text"/>
    <w:basedOn w:val="Fuentedeprrafopredeter"/>
    <w:uiPriority w:val="99"/>
    <w:semiHidden/>
    <w:rsid w:val="003C1076"/>
    <w:rPr>
      <w:color w:val="808080"/>
    </w:rPr>
  </w:style>
  <w:style w:type="paragraph" w:styleId="Prrafodelista">
    <w:name w:val="List Paragraph"/>
    <w:basedOn w:val="Normal"/>
    <w:uiPriority w:val="34"/>
    <w:qFormat/>
    <w:rsid w:val="00273F9A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F878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uiPriority w:val="11"/>
    <w:qFormat/>
    <w:rsid w:val="00F8785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8785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E1D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2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4866">
          <w:blockQuote w:val="1"/>
          <w:marLeft w:val="450"/>
          <w:marRight w:val="720"/>
          <w:marTop w:val="48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924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383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5001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8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660DB"/>
    <w:rsid w:val="003C0562"/>
    <w:rsid w:val="005A0789"/>
    <w:rsid w:val="007660DB"/>
    <w:rsid w:val="00783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5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A0789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o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08BE6-BF3E-4D04-93C7-BD1C4C20F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805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marvindan</dc:creator>
  <cp:lastModifiedBy>marvindan</cp:lastModifiedBy>
  <cp:revision>11</cp:revision>
  <cp:lastPrinted>2012-08-13T23:00:00Z</cp:lastPrinted>
  <dcterms:created xsi:type="dcterms:W3CDTF">2012-08-14T22:10:00Z</dcterms:created>
  <dcterms:modified xsi:type="dcterms:W3CDTF">2012-08-19T23:51:00Z</dcterms:modified>
</cp:coreProperties>
</file>